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AD" w:rsidRPr="0027643D" w:rsidRDefault="006300AD" w:rsidP="006300AD">
      <w:pPr>
        <w:pStyle w:val="1f0"/>
        <w:widowControl w:val="0"/>
        <w:rPr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C23745" w:rsidRPr="0027643D" w:rsidRDefault="00C23745" w:rsidP="00C23745">
      <w:pPr>
        <w:pStyle w:val="1f0"/>
        <w:widowControl w:val="0"/>
        <w:jc w:val="both"/>
        <w:rPr>
          <w:color w:val="000000"/>
          <w:sz w:val="20"/>
          <w:szCs w:val="32"/>
          <w:lang w:val="uk-UA"/>
        </w:rPr>
      </w:pP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з трудового </w:t>
      </w:r>
      <w:proofErr w:type="spellStart"/>
      <w:r>
        <w:t>навчання</w:t>
      </w:r>
      <w:proofErr w:type="spellEnd"/>
      <w:r>
        <w:t xml:space="preserve"> для 5–9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Державного стандарту </w:t>
      </w:r>
      <w:proofErr w:type="spellStart"/>
      <w:r>
        <w:t>базової</w:t>
      </w:r>
      <w:proofErr w:type="spellEnd"/>
      <w:r>
        <w:t xml:space="preserve"> та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№ 1392 </w:t>
      </w:r>
      <w:proofErr w:type="spellStart"/>
      <w:r>
        <w:t>від</w:t>
      </w:r>
      <w:proofErr w:type="spellEnd"/>
      <w:r>
        <w:t xml:space="preserve"> 23 листопада 2011 р. та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ІІ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затверджених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науки, </w:t>
      </w:r>
      <w:proofErr w:type="spellStart"/>
      <w:r>
        <w:t>молоді</w:t>
      </w:r>
      <w:proofErr w:type="spellEnd"/>
      <w:r>
        <w:t xml:space="preserve"> та спорту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03.04.2012 р. № 409,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яких</w:t>
      </w:r>
      <w:proofErr w:type="spellEnd"/>
      <w:r>
        <w:t xml:space="preserve"> на </w:t>
      </w:r>
      <w:proofErr w:type="spellStart"/>
      <w:r>
        <w:t>трудове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 </w:t>
      </w:r>
      <w:proofErr w:type="spellStart"/>
      <w:r>
        <w:t>відводиться</w:t>
      </w:r>
      <w:proofErr w:type="spellEnd"/>
      <w:r>
        <w:t xml:space="preserve"> у 5–6 </w:t>
      </w:r>
      <w:proofErr w:type="spellStart"/>
      <w:r>
        <w:t>класах</w:t>
      </w:r>
      <w:proofErr w:type="spellEnd"/>
      <w:r>
        <w:t xml:space="preserve"> 2 год на </w:t>
      </w:r>
      <w:proofErr w:type="spellStart"/>
      <w:r>
        <w:t>тиждень</w:t>
      </w:r>
      <w:proofErr w:type="spellEnd"/>
      <w:r>
        <w:t xml:space="preserve">, у 7–9 </w:t>
      </w:r>
      <w:proofErr w:type="spellStart"/>
      <w:r>
        <w:t>класах</w:t>
      </w:r>
      <w:proofErr w:type="spellEnd"/>
      <w:r>
        <w:t xml:space="preserve"> 1 год на </w:t>
      </w:r>
      <w:proofErr w:type="spellStart"/>
      <w:r>
        <w:t>тиждень</w:t>
      </w:r>
      <w:proofErr w:type="spellEnd"/>
      <w:r>
        <w:t>.</w:t>
      </w: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jc w:val="both"/>
        <w:rPr>
          <w:b w:val="0"/>
          <w:color w:val="000000"/>
          <w:sz w:val="20"/>
          <w:lang w:val="uk-UA"/>
        </w:rPr>
      </w:pPr>
    </w:p>
    <w:p w:rsidR="006300AD" w:rsidRDefault="006300AD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  <w:r w:rsidRPr="0027643D">
        <w:rPr>
          <w:color w:val="000000"/>
          <w:sz w:val="32"/>
          <w:szCs w:val="32"/>
          <w:lang w:val="uk-UA"/>
        </w:rPr>
        <w:lastRenderedPageBreak/>
        <w:t>Міністерство освіти і науки України</w:t>
      </w: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Default="00C23745" w:rsidP="006300AD">
      <w:pPr>
        <w:pStyle w:val="1f0"/>
        <w:widowControl w:val="0"/>
        <w:rPr>
          <w:b w:val="0"/>
          <w:color w:val="000000"/>
          <w:sz w:val="20"/>
          <w:lang w:val="uk-UA"/>
        </w:rPr>
      </w:pPr>
    </w:p>
    <w:p w:rsidR="00C23745" w:rsidRPr="0027643D" w:rsidRDefault="00C23745" w:rsidP="006300AD">
      <w:pPr>
        <w:pStyle w:val="1f0"/>
        <w:widowControl w:val="0"/>
        <w:rPr>
          <w:color w:val="000000"/>
          <w:sz w:val="32"/>
          <w:szCs w:val="32"/>
          <w:lang w:val="uk-UA"/>
        </w:rPr>
      </w:pPr>
    </w:p>
    <w:p w:rsidR="006300AD" w:rsidRDefault="006300AD" w:rsidP="006300AD">
      <w:pPr>
        <w:pStyle w:val="1f0"/>
        <w:widowControl w:val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Т</w:t>
      </w:r>
      <w:r w:rsidRPr="0027643D">
        <w:rPr>
          <w:color w:val="000000"/>
          <w:sz w:val="32"/>
          <w:szCs w:val="32"/>
          <w:lang w:val="uk-UA"/>
        </w:rPr>
        <w:t>РУДОВ</w:t>
      </w:r>
      <w:r>
        <w:rPr>
          <w:color w:val="000000"/>
          <w:sz w:val="32"/>
          <w:szCs w:val="32"/>
          <w:lang w:val="uk-UA"/>
        </w:rPr>
        <w:t>Е</w:t>
      </w:r>
      <w:r w:rsidRPr="0027643D">
        <w:rPr>
          <w:color w:val="000000"/>
          <w:sz w:val="32"/>
          <w:szCs w:val="32"/>
          <w:lang w:val="uk-UA"/>
        </w:rPr>
        <w:t xml:space="preserve"> НАВЧАННЯ</w:t>
      </w:r>
    </w:p>
    <w:p w:rsidR="006300AD" w:rsidRPr="0027643D" w:rsidRDefault="006300AD" w:rsidP="006300AD">
      <w:pPr>
        <w:pStyle w:val="1f0"/>
        <w:widowControl w:val="0"/>
        <w:rPr>
          <w:color w:val="000000"/>
          <w:sz w:val="32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lang w:val="uk-UA"/>
        </w:rPr>
      </w:pPr>
      <w:r>
        <w:rPr>
          <w:color w:val="000000"/>
          <w:sz w:val="32"/>
          <w:szCs w:val="32"/>
          <w:lang w:val="uk-UA"/>
        </w:rPr>
        <w:t>5–</w:t>
      </w:r>
      <w:r w:rsidRPr="0027643D">
        <w:rPr>
          <w:color w:val="000000"/>
          <w:sz w:val="32"/>
          <w:szCs w:val="32"/>
          <w:lang w:val="uk-UA"/>
        </w:rPr>
        <w:t>9 класи</w:t>
      </w:r>
    </w:p>
    <w:p w:rsidR="006300AD" w:rsidRPr="0027643D" w:rsidRDefault="006300AD" w:rsidP="006300AD">
      <w:pPr>
        <w:pStyle w:val="1f0"/>
        <w:widowControl w:val="0"/>
        <w:rPr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lang w:val="uk-UA"/>
        </w:rPr>
      </w:pPr>
      <w:r>
        <w:rPr>
          <w:color w:val="000000"/>
          <w:sz w:val="32"/>
          <w:szCs w:val="32"/>
          <w:lang w:val="uk-UA"/>
        </w:rPr>
        <w:t xml:space="preserve">Програма </w:t>
      </w:r>
      <w:r w:rsidRPr="0027643D">
        <w:rPr>
          <w:color w:val="000000"/>
          <w:sz w:val="32"/>
          <w:szCs w:val="32"/>
          <w:lang w:val="uk-UA"/>
        </w:rPr>
        <w:t>для загальноосвітніх навчальних закладів</w:t>
      </w:r>
      <w:r>
        <w:rPr>
          <w:rStyle w:val="aff1"/>
          <w:color w:val="000000"/>
          <w:sz w:val="32"/>
          <w:szCs w:val="32"/>
          <w:lang w:val="uk-UA"/>
        </w:rPr>
        <w:footnoteReference w:id="1"/>
      </w:r>
    </w:p>
    <w:p w:rsidR="006300AD" w:rsidRPr="0027643D" w:rsidRDefault="006300AD" w:rsidP="006300AD">
      <w:pPr>
        <w:pStyle w:val="1f0"/>
        <w:widowControl w:val="0"/>
        <w:rPr>
          <w:color w:val="000000"/>
          <w:sz w:val="32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32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szCs w:val="32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8"/>
          <w:szCs w:val="28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szCs w:val="28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szCs w:val="28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Pr="0027643D" w:rsidRDefault="006300AD" w:rsidP="006300AD">
      <w:pPr>
        <w:pStyle w:val="1f0"/>
        <w:widowControl w:val="0"/>
        <w:rPr>
          <w:color w:val="000000"/>
          <w:sz w:val="20"/>
          <w:lang w:val="uk-UA"/>
        </w:rPr>
      </w:pPr>
    </w:p>
    <w:p w:rsidR="006300AD" w:rsidRDefault="006300AD" w:rsidP="006300AD">
      <w:pPr>
        <w:pStyle w:val="afe"/>
        <w:spacing w:before="120" w:after="0"/>
        <w:rPr>
          <w:color w:val="000000"/>
          <w:sz w:val="32"/>
          <w:szCs w:val="32"/>
          <w:lang w:val="uk-UA"/>
        </w:rPr>
      </w:pPr>
    </w:p>
    <w:p w:rsidR="006300AD" w:rsidRDefault="006300AD" w:rsidP="006300AD">
      <w:pPr>
        <w:pStyle w:val="afe"/>
        <w:spacing w:before="120" w:after="0"/>
        <w:rPr>
          <w:color w:val="000000"/>
          <w:sz w:val="32"/>
          <w:szCs w:val="32"/>
          <w:lang w:val="uk-UA"/>
        </w:rPr>
      </w:pPr>
    </w:p>
    <w:p w:rsidR="006300AD" w:rsidRPr="0027643D" w:rsidRDefault="006300AD" w:rsidP="006300AD">
      <w:pPr>
        <w:pStyle w:val="afe"/>
        <w:spacing w:before="120" w:after="0"/>
        <w:rPr>
          <w:lang w:val="uk-UA"/>
        </w:rPr>
      </w:pPr>
      <w:r w:rsidRPr="0027643D">
        <w:rPr>
          <w:b/>
          <w:i/>
          <w:color w:val="000000"/>
          <w:lang w:val="uk-UA"/>
        </w:rPr>
        <w:lastRenderedPageBreak/>
        <w:t>Навчальна програма з трудового навчання для 5 – 9 класів підготовлена  робочою групою у складі:</w:t>
      </w:r>
    </w:p>
    <w:p w:rsidR="006300AD" w:rsidRPr="0027643D" w:rsidRDefault="006300AD" w:rsidP="006300AD">
      <w:pPr>
        <w:jc w:val="both"/>
      </w:pPr>
      <w:r>
        <w:rPr>
          <w:b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1188720" cy="190500"/>
                <wp:effectExtent l="11430" t="1079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5pt;margin-top:.05pt;width:93.6pt;height: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" strokeweight=".26mm">
                <v:stroke endcap="square"/>
              </v:rect>
            </w:pict>
          </mc:Fallback>
        </mc:AlternateContent>
      </w:r>
      <w:r w:rsidRPr="0027643D">
        <w:rPr>
          <w:b/>
          <w:color w:val="000000"/>
          <w:sz w:val="24"/>
          <w:szCs w:val="24"/>
        </w:rPr>
        <w:t xml:space="preserve">В. К. Сидоренко, </w:t>
      </w:r>
      <w:r w:rsidRPr="0027643D">
        <w:rPr>
          <w:color w:val="000000"/>
          <w:sz w:val="24"/>
          <w:szCs w:val="24"/>
        </w:rPr>
        <w:t>директор Навчально-наукового центру підготовки наукових і науково-педагогічних кадрів вищої кваліфікації Національного університету біоресурсів і природокористування України, доктор педагогічних наук, професор, член-кореспондент НАПН України (</w:t>
      </w:r>
      <w:r w:rsidRPr="0027643D">
        <w:rPr>
          <w:i/>
          <w:color w:val="000000"/>
          <w:sz w:val="24"/>
          <w:szCs w:val="24"/>
        </w:rPr>
        <w:t>голова робочої групи</w:t>
      </w:r>
      <w:r w:rsidRPr="0027643D">
        <w:rPr>
          <w:color w:val="000000"/>
          <w:sz w:val="24"/>
          <w:szCs w:val="24"/>
        </w:rPr>
        <w:t>);</w:t>
      </w:r>
      <w:r w:rsidRPr="0027643D">
        <w:rPr>
          <w:b/>
          <w:color w:val="000000"/>
          <w:sz w:val="24"/>
          <w:szCs w:val="24"/>
        </w:rPr>
        <w:t xml:space="preserve"> Н. І. </w:t>
      </w:r>
      <w:proofErr w:type="spellStart"/>
      <w:r w:rsidRPr="0027643D">
        <w:rPr>
          <w:b/>
          <w:color w:val="000000"/>
          <w:sz w:val="24"/>
          <w:szCs w:val="24"/>
        </w:rPr>
        <w:t>Боринець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доцент кафедри методики природничо-математичної освіти і технологій ІППО Київського університету ім. Бориса Грінченка;</w:t>
      </w:r>
      <w:r w:rsidRPr="0027643D">
        <w:rPr>
          <w:b/>
          <w:color w:val="000000"/>
          <w:sz w:val="24"/>
          <w:szCs w:val="24"/>
        </w:rPr>
        <w:t xml:space="preserve"> Д. В. Боровик, </w:t>
      </w:r>
      <w:r w:rsidRPr="0027643D">
        <w:rPr>
          <w:color w:val="000000"/>
          <w:sz w:val="24"/>
          <w:szCs w:val="24"/>
        </w:rPr>
        <w:t>учитель ліцею №100 «Поділ» м. Києва;</w:t>
      </w:r>
      <w:r w:rsidRPr="0027643D">
        <w:rPr>
          <w:b/>
          <w:color w:val="000000"/>
          <w:sz w:val="24"/>
          <w:szCs w:val="24"/>
        </w:rPr>
        <w:t xml:space="preserve"> В.  М. </w:t>
      </w:r>
      <w:proofErr w:type="spellStart"/>
      <w:r w:rsidRPr="0027643D">
        <w:rPr>
          <w:b/>
          <w:color w:val="000000"/>
          <w:sz w:val="24"/>
          <w:szCs w:val="24"/>
        </w:rPr>
        <w:t>Гащак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методист Івано-Франківського обласного інституту післядипломної педагогічної освіти;</w:t>
      </w:r>
      <w:r w:rsidRPr="0027643D">
        <w:rPr>
          <w:b/>
          <w:color w:val="000000"/>
          <w:sz w:val="24"/>
          <w:szCs w:val="24"/>
        </w:rPr>
        <w:t xml:space="preserve"> </w:t>
      </w:r>
      <w:r w:rsidRPr="006300AD">
        <w:rPr>
          <w:b/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 xml:space="preserve">Е. М. </w:t>
      </w:r>
      <w:proofErr w:type="spellStart"/>
      <w:r w:rsidRPr="0027643D">
        <w:rPr>
          <w:b/>
          <w:color w:val="000000"/>
          <w:sz w:val="24"/>
          <w:szCs w:val="24"/>
        </w:rPr>
        <w:t>Даниліна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вч</w:t>
      </w:r>
      <w:r>
        <w:rPr>
          <w:color w:val="000000"/>
          <w:sz w:val="24"/>
          <w:szCs w:val="24"/>
        </w:rPr>
        <w:t>итель загальноосвітньої школи І–</w:t>
      </w:r>
      <w:r w:rsidRPr="0027643D">
        <w:rPr>
          <w:color w:val="000000"/>
          <w:sz w:val="24"/>
          <w:szCs w:val="24"/>
        </w:rPr>
        <w:t>ІІІ ступенів №</w:t>
      </w:r>
      <w:r w:rsidRPr="006300AD"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13 м. </w:t>
      </w:r>
      <w:proofErr w:type="spellStart"/>
      <w:r w:rsidRPr="0027643D">
        <w:rPr>
          <w:color w:val="000000"/>
          <w:sz w:val="24"/>
          <w:szCs w:val="24"/>
        </w:rPr>
        <w:t>Українськ</w:t>
      </w:r>
      <w:proofErr w:type="spellEnd"/>
      <w:r w:rsidRPr="0027643D">
        <w:rPr>
          <w:color w:val="000000"/>
          <w:sz w:val="24"/>
          <w:szCs w:val="24"/>
        </w:rPr>
        <w:t xml:space="preserve"> Донецької області;</w:t>
      </w:r>
      <w:r w:rsidRPr="0027643D">
        <w:rPr>
          <w:b/>
          <w:color w:val="000000"/>
          <w:sz w:val="24"/>
          <w:szCs w:val="24"/>
        </w:rPr>
        <w:t xml:space="preserve"> С. М. </w:t>
      </w:r>
      <w:proofErr w:type="spellStart"/>
      <w:r w:rsidRPr="0027643D">
        <w:rPr>
          <w:b/>
          <w:color w:val="000000"/>
          <w:sz w:val="24"/>
          <w:szCs w:val="24"/>
        </w:rPr>
        <w:t>Дятленко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 xml:space="preserve">начальник відділу нормативного забезпечення та організаційної роботи </w:t>
      </w:r>
      <w:proofErr w:type="spellStart"/>
      <w:r w:rsidRPr="0027643D">
        <w:rPr>
          <w:color w:val="000000"/>
          <w:sz w:val="24"/>
          <w:szCs w:val="24"/>
        </w:rPr>
        <w:t>МОНмолодьспорту</w:t>
      </w:r>
      <w:proofErr w:type="spellEnd"/>
      <w:r w:rsidRPr="0027643D">
        <w:rPr>
          <w:color w:val="000000"/>
          <w:sz w:val="24"/>
          <w:szCs w:val="24"/>
        </w:rPr>
        <w:t xml:space="preserve"> України;</w:t>
      </w:r>
      <w:r w:rsidRPr="0027643D">
        <w:rPr>
          <w:b/>
          <w:color w:val="000000"/>
          <w:sz w:val="24"/>
          <w:szCs w:val="24"/>
        </w:rPr>
        <w:t xml:space="preserve"> Р. М. </w:t>
      </w:r>
      <w:proofErr w:type="spellStart"/>
      <w:r w:rsidRPr="0027643D">
        <w:rPr>
          <w:b/>
          <w:color w:val="000000"/>
          <w:sz w:val="24"/>
          <w:szCs w:val="24"/>
        </w:rPr>
        <w:t>Лещук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учитель спеціалізованої сере</w:t>
      </w:r>
      <w:r>
        <w:rPr>
          <w:color w:val="000000"/>
          <w:sz w:val="24"/>
          <w:szCs w:val="24"/>
        </w:rPr>
        <w:t>дньої загальноосвітньої школи I–</w:t>
      </w:r>
      <w:r w:rsidRPr="0027643D">
        <w:rPr>
          <w:color w:val="000000"/>
          <w:sz w:val="24"/>
          <w:szCs w:val="24"/>
        </w:rPr>
        <w:t xml:space="preserve">III ступенів з поглибленим вивченням математики і фізики     №34 </w:t>
      </w:r>
      <w:r w:rsidRPr="0027643D">
        <w:rPr>
          <w:sz w:val="24"/>
          <w:szCs w:val="24"/>
        </w:rPr>
        <w:t>Вінницької міської ради</w:t>
      </w:r>
      <w:r w:rsidRPr="0027643D">
        <w:rPr>
          <w:color w:val="000000"/>
          <w:sz w:val="24"/>
          <w:szCs w:val="24"/>
        </w:rPr>
        <w:t>;</w:t>
      </w:r>
      <w:r w:rsidRPr="0027643D">
        <w:rPr>
          <w:b/>
          <w:color w:val="000000"/>
          <w:sz w:val="24"/>
          <w:szCs w:val="24"/>
        </w:rPr>
        <w:t xml:space="preserve"> Н. Б. Лосина, </w:t>
      </w:r>
      <w:r w:rsidRPr="0027643D">
        <w:rPr>
          <w:color w:val="000000"/>
          <w:sz w:val="24"/>
          <w:szCs w:val="24"/>
        </w:rPr>
        <w:t xml:space="preserve">методист вищої категорії Інституту інноваційних технологій та змісту освіти </w:t>
      </w:r>
      <w:proofErr w:type="spellStart"/>
      <w:r w:rsidRPr="0027643D">
        <w:rPr>
          <w:color w:val="000000"/>
          <w:sz w:val="24"/>
          <w:szCs w:val="24"/>
        </w:rPr>
        <w:t>МОНмолодьспорту</w:t>
      </w:r>
      <w:proofErr w:type="spellEnd"/>
      <w:r w:rsidRPr="0027643D">
        <w:rPr>
          <w:color w:val="000000"/>
          <w:sz w:val="24"/>
          <w:szCs w:val="24"/>
        </w:rPr>
        <w:t xml:space="preserve"> України;</w:t>
      </w:r>
      <w:r w:rsidRPr="0027643D">
        <w:rPr>
          <w:b/>
          <w:color w:val="000000"/>
          <w:sz w:val="24"/>
          <w:szCs w:val="24"/>
        </w:rPr>
        <w:t xml:space="preserve"> Т. С. </w:t>
      </w:r>
      <w:proofErr w:type="spellStart"/>
      <w:r w:rsidRPr="0027643D">
        <w:rPr>
          <w:b/>
          <w:color w:val="000000"/>
          <w:sz w:val="24"/>
          <w:szCs w:val="24"/>
        </w:rPr>
        <w:t>Мачача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науковий співробітник Інституту педагогіки НАПН України, кандидат педагогічних наук;</w:t>
      </w:r>
      <w:r w:rsidRPr="0027643D">
        <w:rPr>
          <w:b/>
          <w:color w:val="000000"/>
          <w:sz w:val="24"/>
          <w:szCs w:val="24"/>
        </w:rPr>
        <w:t xml:space="preserve"> </w:t>
      </w:r>
      <w:r w:rsidRPr="006300AD">
        <w:rPr>
          <w:b/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 xml:space="preserve">Н. М. Павич, </w:t>
      </w:r>
      <w:r w:rsidRPr="0027643D">
        <w:rPr>
          <w:color w:val="000000"/>
          <w:sz w:val="24"/>
          <w:szCs w:val="24"/>
        </w:rPr>
        <w:t>методист Хмельницького обласного інституту післядипломної педагогічної освіти;</w:t>
      </w:r>
      <w:r w:rsidRPr="0027643D">
        <w:rPr>
          <w:b/>
          <w:color w:val="000000"/>
          <w:sz w:val="24"/>
          <w:szCs w:val="24"/>
        </w:rPr>
        <w:t xml:space="preserve"> А. І. Терещук, </w:t>
      </w:r>
      <w:r w:rsidRPr="0027643D">
        <w:rPr>
          <w:color w:val="000000"/>
          <w:sz w:val="24"/>
          <w:szCs w:val="24"/>
        </w:rPr>
        <w:t>доцент кафедри техніко-технологічних дисциплін Уманського державного педагогічного університету ім. П. Тичини, кандидат педагогічних наук;</w:t>
      </w:r>
      <w:r w:rsidRPr="0027643D">
        <w:rPr>
          <w:b/>
          <w:color w:val="000000"/>
          <w:sz w:val="24"/>
          <w:szCs w:val="24"/>
        </w:rPr>
        <w:t xml:space="preserve"> </w:t>
      </w:r>
      <w:r w:rsidRPr="006300AD">
        <w:rPr>
          <w:b/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 xml:space="preserve">І. Ю. </w:t>
      </w:r>
      <w:proofErr w:type="spellStart"/>
      <w:r w:rsidRPr="0027643D">
        <w:rPr>
          <w:b/>
          <w:color w:val="000000"/>
          <w:sz w:val="24"/>
          <w:szCs w:val="24"/>
        </w:rPr>
        <w:t>Ходзицька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вч</w:t>
      </w:r>
      <w:r>
        <w:rPr>
          <w:color w:val="000000"/>
          <w:sz w:val="24"/>
          <w:szCs w:val="24"/>
        </w:rPr>
        <w:t>итель загальноосвітньої школи І–</w:t>
      </w:r>
      <w:r w:rsidRPr="0027643D">
        <w:rPr>
          <w:color w:val="000000"/>
          <w:sz w:val="24"/>
          <w:szCs w:val="24"/>
        </w:rPr>
        <w:t>ІІІ ступенів №</w:t>
      </w:r>
      <w:r w:rsidRPr="006300AD"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243 м. Києва;  </w:t>
      </w:r>
      <w:r w:rsidRPr="006300AD">
        <w:rPr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 xml:space="preserve">В. В. </w:t>
      </w:r>
      <w:proofErr w:type="spellStart"/>
      <w:r w:rsidRPr="0027643D">
        <w:rPr>
          <w:b/>
          <w:color w:val="000000"/>
          <w:sz w:val="24"/>
          <w:szCs w:val="24"/>
        </w:rPr>
        <w:t>Юрженко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 xml:space="preserve">доцент кафедри </w:t>
      </w:r>
      <w:proofErr w:type="spellStart"/>
      <w:r w:rsidRPr="0027643D">
        <w:rPr>
          <w:color w:val="000000"/>
          <w:sz w:val="24"/>
          <w:szCs w:val="24"/>
        </w:rPr>
        <w:t>загальнотехнічних</w:t>
      </w:r>
      <w:proofErr w:type="spellEnd"/>
      <w:r w:rsidRPr="0027643D">
        <w:rPr>
          <w:color w:val="000000"/>
          <w:sz w:val="24"/>
          <w:szCs w:val="24"/>
        </w:rPr>
        <w:t xml:space="preserve"> дисциплін Національного педагогічного університету ім. М. П. Драгоманова, кандидат педагогічних наук.</w:t>
      </w:r>
    </w:p>
    <w:p w:rsidR="006300AD" w:rsidRPr="0027643D" w:rsidRDefault="006300AD" w:rsidP="006300AD">
      <w:pPr>
        <w:pStyle w:val="afe"/>
        <w:spacing w:before="0" w:after="0"/>
        <w:jc w:val="both"/>
        <w:rPr>
          <w:b/>
          <w:i/>
          <w:iCs/>
          <w:color w:val="000000"/>
          <w:lang w:val="uk-UA"/>
        </w:rPr>
      </w:pPr>
    </w:p>
    <w:p w:rsidR="006300AD" w:rsidRPr="0027643D" w:rsidRDefault="006300AD" w:rsidP="006300AD">
      <w:pPr>
        <w:pStyle w:val="afe"/>
        <w:spacing w:before="0" w:after="0"/>
        <w:jc w:val="both"/>
        <w:rPr>
          <w:lang w:val="uk-UA"/>
        </w:rPr>
      </w:pPr>
      <w:r w:rsidRPr="0027643D">
        <w:rPr>
          <w:b/>
          <w:i/>
          <w:iCs/>
          <w:color w:val="000000"/>
          <w:lang w:val="uk-UA"/>
        </w:rPr>
        <w:t>Робоча група, яка здійснила розвантаження програми відповідно до наказу № 100 Міністерства освіти і науки України від 6.02.2015 р.:</w:t>
      </w:r>
    </w:p>
    <w:p w:rsidR="006300AD" w:rsidRPr="0027643D" w:rsidRDefault="006300AD" w:rsidP="006300AD">
      <w:pPr>
        <w:jc w:val="both"/>
      </w:pPr>
      <w:r w:rsidRPr="0027643D">
        <w:rPr>
          <w:b/>
          <w:color w:val="000000"/>
          <w:sz w:val="24"/>
          <w:szCs w:val="24"/>
        </w:rPr>
        <w:t xml:space="preserve">Н. І. </w:t>
      </w:r>
      <w:proofErr w:type="spellStart"/>
      <w:r w:rsidRPr="0027643D">
        <w:rPr>
          <w:b/>
          <w:color w:val="000000"/>
          <w:sz w:val="24"/>
          <w:szCs w:val="24"/>
        </w:rPr>
        <w:t>Боринець</w:t>
      </w:r>
      <w:proofErr w:type="spellEnd"/>
      <w:r w:rsidRPr="0027643D">
        <w:rPr>
          <w:color w:val="000000"/>
          <w:sz w:val="24"/>
          <w:szCs w:val="24"/>
        </w:rPr>
        <w:t xml:space="preserve">, доцент кафедри методики природничо-математичної освіти і технологій Інституту післядипломної педагогічної освіти Київського університету імені Бориса Грінченка; </w:t>
      </w:r>
      <w:r w:rsidRPr="0027643D">
        <w:rPr>
          <w:b/>
          <w:color w:val="000000"/>
          <w:sz w:val="24"/>
          <w:szCs w:val="24"/>
        </w:rPr>
        <w:t>Д. В. Боровик</w:t>
      </w:r>
      <w:r w:rsidRPr="0027643D">
        <w:rPr>
          <w:color w:val="000000"/>
          <w:sz w:val="24"/>
          <w:szCs w:val="24"/>
        </w:rPr>
        <w:t xml:space="preserve">, директор гімназії-інтернату «Дитяча інженерна академія»; </w:t>
      </w:r>
      <w:r w:rsidRPr="006300AD">
        <w:rPr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 xml:space="preserve">С. М. </w:t>
      </w:r>
      <w:proofErr w:type="spellStart"/>
      <w:r w:rsidRPr="0027643D">
        <w:rPr>
          <w:b/>
          <w:color w:val="000000"/>
          <w:sz w:val="24"/>
          <w:szCs w:val="24"/>
        </w:rPr>
        <w:t>Дятленко</w:t>
      </w:r>
      <w:proofErr w:type="spellEnd"/>
      <w:r w:rsidRPr="0027643D">
        <w:rPr>
          <w:color w:val="000000"/>
          <w:sz w:val="24"/>
          <w:szCs w:val="24"/>
        </w:rPr>
        <w:t xml:space="preserve">, заступник директора департаменту загальної середньої та дошкільної освіти МОН України; </w:t>
      </w:r>
      <w:r w:rsidRPr="0027643D">
        <w:rPr>
          <w:b/>
          <w:color w:val="000000"/>
          <w:sz w:val="24"/>
          <w:szCs w:val="24"/>
        </w:rPr>
        <w:t>Н. Б. Лосина</w:t>
      </w:r>
      <w:r w:rsidRPr="0027643D">
        <w:rPr>
          <w:color w:val="000000"/>
          <w:sz w:val="24"/>
          <w:szCs w:val="24"/>
        </w:rPr>
        <w:t xml:space="preserve">, методист вищої категорії відділення науково-методичного забезпечення загальної середньої освіти Інституту інноваційних технологій та змісту освіти; </w:t>
      </w:r>
      <w:r w:rsidRPr="0027643D">
        <w:rPr>
          <w:b/>
          <w:color w:val="000000"/>
          <w:sz w:val="24"/>
          <w:szCs w:val="24"/>
        </w:rPr>
        <w:t xml:space="preserve">О. Ю. </w:t>
      </w:r>
      <w:proofErr w:type="spellStart"/>
      <w:r w:rsidRPr="0027643D">
        <w:rPr>
          <w:b/>
          <w:color w:val="000000"/>
          <w:sz w:val="24"/>
          <w:szCs w:val="24"/>
        </w:rPr>
        <w:t>Медвідь</w:t>
      </w:r>
      <w:proofErr w:type="spellEnd"/>
      <w:r w:rsidRPr="0027643D">
        <w:rPr>
          <w:color w:val="000000"/>
          <w:sz w:val="24"/>
          <w:szCs w:val="24"/>
        </w:rPr>
        <w:t xml:space="preserve">, учитель </w:t>
      </w:r>
      <w:proofErr w:type="spellStart"/>
      <w:r w:rsidRPr="0027643D">
        <w:rPr>
          <w:color w:val="000000"/>
          <w:sz w:val="24"/>
          <w:szCs w:val="24"/>
        </w:rPr>
        <w:t>Кролевецької</w:t>
      </w:r>
      <w:proofErr w:type="spellEnd"/>
      <w:r w:rsidRPr="0027643D">
        <w:rPr>
          <w:color w:val="000000"/>
          <w:sz w:val="24"/>
          <w:szCs w:val="24"/>
        </w:rPr>
        <w:t xml:space="preserve"> спеціалізованої школи І</w:t>
      </w:r>
      <w:r w:rsidRPr="006300AD">
        <w:rPr>
          <w:color w:val="000000"/>
          <w:sz w:val="24"/>
          <w:szCs w:val="24"/>
        </w:rPr>
        <w:t>–</w:t>
      </w:r>
      <w:r w:rsidRPr="0027643D">
        <w:rPr>
          <w:color w:val="000000"/>
          <w:sz w:val="24"/>
          <w:szCs w:val="24"/>
        </w:rPr>
        <w:t xml:space="preserve">ІІІ ступенів </w:t>
      </w:r>
      <w:r w:rsidRPr="006300AD">
        <w:rPr>
          <w:color w:val="000000"/>
          <w:sz w:val="24"/>
          <w:szCs w:val="24"/>
        </w:rPr>
        <w:br/>
      </w:r>
      <w:r w:rsidRPr="0027643D">
        <w:rPr>
          <w:color w:val="000000"/>
          <w:sz w:val="24"/>
          <w:szCs w:val="24"/>
        </w:rPr>
        <w:t>№</w:t>
      </w:r>
      <w:r w:rsidRPr="006300AD"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3 Сумської області; </w:t>
      </w:r>
      <w:r w:rsidRPr="0027643D">
        <w:rPr>
          <w:b/>
          <w:color w:val="000000"/>
          <w:sz w:val="24"/>
          <w:szCs w:val="24"/>
        </w:rPr>
        <w:t>О. В. Мельник</w:t>
      </w:r>
      <w:r w:rsidRPr="0027643D">
        <w:rPr>
          <w:color w:val="000000"/>
          <w:sz w:val="24"/>
          <w:szCs w:val="24"/>
        </w:rPr>
        <w:t xml:space="preserve">, заступник директора Інституту проблем виховання НАПН України, кандидат педагогічних наук; </w:t>
      </w:r>
      <w:r w:rsidRPr="0027643D">
        <w:rPr>
          <w:b/>
          <w:color w:val="000000"/>
          <w:sz w:val="24"/>
          <w:szCs w:val="24"/>
        </w:rPr>
        <w:t>Н. М. Павич</w:t>
      </w:r>
      <w:r w:rsidRPr="0027643D">
        <w:rPr>
          <w:color w:val="000000"/>
          <w:sz w:val="24"/>
          <w:szCs w:val="24"/>
        </w:rPr>
        <w:t xml:space="preserve">, методист Хмельницького обласного інституту післядипломної педагогічної освіти; </w:t>
      </w:r>
      <w:r w:rsidRPr="0027643D">
        <w:rPr>
          <w:b/>
          <w:color w:val="000000"/>
          <w:sz w:val="24"/>
          <w:szCs w:val="24"/>
        </w:rPr>
        <w:t>О. М. Пархоменко</w:t>
      </w:r>
      <w:r w:rsidRPr="0027643D">
        <w:rPr>
          <w:color w:val="000000"/>
          <w:sz w:val="24"/>
          <w:szCs w:val="24"/>
        </w:rPr>
        <w:t xml:space="preserve">, науковий співробітник Інституту проблем виховання НАПН України, заслужений учитель України; </w:t>
      </w:r>
      <w:r w:rsidRPr="006300AD">
        <w:rPr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t>Т. С. Попова</w:t>
      </w:r>
      <w:r w:rsidRPr="0027643D">
        <w:rPr>
          <w:color w:val="000000"/>
          <w:sz w:val="24"/>
          <w:szCs w:val="24"/>
        </w:rPr>
        <w:t xml:space="preserve">, учитель </w:t>
      </w:r>
      <w:proofErr w:type="spellStart"/>
      <w:r w:rsidRPr="0027643D">
        <w:rPr>
          <w:color w:val="000000"/>
          <w:sz w:val="24"/>
          <w:szCs w:val="24"/>
        </w:rPr>
        <w:t>Новопечерської</w:t>
      </w:r>
      <w:proofErr w:type="spellEnd"/>
      <w:r w:rsidRPr="0027643D">
        <w:rPr>
          <w:color w:val="000000"/>
          <w:sz w:val="24"/>
          <w:szCs w:val="24"/>
        </w:rPr>
        <w:t xml:space="preserve"> школи м. Києва; </w:t>
      </w:r>
      <w:r w:rsidRPr="0027643D">
        <w:rPr>
          <w:b/>
          <w:color w:val="000000"/>
          <w:sz w:val="24"/>
          <w:szCs w:val="24"/>
        </w:rPr>
        <w:t>Ю. М. Приходько</w:t>
      </w:r>
      <w:r w:rsidRPr="0027643D">
        <w:rPr>
          <w:color w:val="000000"/>
          <w:sz w:val="24"/>
          <w:szCs w:val="24"/>
        </w:rPr>
        <w:t>, учитель гімназії №</w:t>
      </w:r>
      <w:r w:rsidRPr="006300AD"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17 м. Полтави, заслужений учитель України; </w:t>
      </w:r>
      <w:r w:rsidRPr="0027643D">
        <w:rPr>
          <w:b/>
          <w:color w:val="000000"/>
          <w:sz w:val="24"/>
          <w:szCs w:val="24"/>
        </w:rPr>
        <w:t>А. І. Терещук</w:t>
      </w:r>
      <w:r w:rsidRPr="0027643D">
        <w:rPr>
          <w:color w:val="000000"/>
          <w:sz w:val="24"/>
          <w:szCs w:val="24"/>
        </w:rPr>
        <w:t xml:space="preserve">, професор кафедри теорії і методики навчання технологій Уманського державного педагогічного університету імені Павла Тичини, доктор педагогічних наук; </w:t>
      </w:r>
      <w:r w:rsidRPr="0027643D">
        <w:rPr>
          <w:b/>
          <w:color w:val="000000"/>
          <w:sz w:val="24"/>
          <w:szCs w:val="24"/>
        </w:rPr>
        <w:t xml:space="preserve">В. І. </w:t>
      </w:r>
      <w:proofErr w:type="spellStart"/>
      <w:r w:rsidRPr="0027643D">
        <w:rPr>
          <w:b/>
          <w:color w:val="000000"/>
          <w:sz w:val="24"/>
          <w:szCs w:val="24"/>
        </w:rPr>
        <w:t>Туташинський</w:t>
      </w:r>
      <w:proofErr w:type="spellEnd"/>
      <w:r w:rsidRPr="0027643D">
        <w:rPr>
          <w:color w:val="000000"/>
          <w:sz w:val="24"/>
          <w:szCs w:val="24"/>
        </w:rPr>
        <w:t xml:space="preserve">, науковий співробітник лабораторії трудової підготовки і політехнічної творчості Інституту педагогіки НАПН України, кандидат педагогічних наук; </w:t>
      </w:r>
      <w:r w:rsidRPr="0027643D">
        <w:rPr>
          <w:b/>
          <w:color w:val="000000"/>
          <w:sz w:val="24"/>
          <w:szCs w:val="24"/>
        </w:rPr>
        <w:t xml:space="preserve">І. Ю. </w:t>
      </w:r>
      <w:proofErr w:type="spellStart"/>
      <w:r w:rsidRPr="0027643D">
        <w:rPr>
          <w:b/>
          <w:color w:val="000000"/>
          <w:sz w:val="24"/>
          <w:szCs w:val="24"/>
        </w:rPr>
        <w:t>Ходзицька</w:t>
      </w:r>
      <w:proofErr w:type="spellEnd"/>
      <w:r w:rsidRPr="0027643D">
        <w:rPr>
          <w:color w:val="000000"/>
          <w:sz w:val="24"/>
          <w:szCs w:val="24"/>
        </w:rPr>
        <w:t>, уч</w:t>
      </w:r>
      <w:r>
        <w:rPr>
          <w:color w:val="000000"/>
          <w:sz w:val="24"/>
          <w:szCs w:val="24"/>
        </w:rPr>
        <w:t>итель загальноосвітньої школи І</w:t>
      </w:r>
      <w:r w:rsidRPr="0027643D">
        <w:rPr>
          <w:color w:val="000000"/>
          <w:sz w:val="24"/>
          <w:szCs w:val="24"/>
        </w:rPr>
        <w:t>– ІІІ ст</w:t>
      </w:r>
      <w:r w:rsidRPr="006300AD">
        <w:rPr>
          <w:color w:val="000000"/>
          <w:sz w:val="24"/>
          <w:szCs w:val="24"/>
        </w:rPr>
        <w:t>упен</w:t>
      </w:r>
      <w:r>
        <w:rPr>
          <w:color w:val="000000"/>
          <w:sz w:val="24"/>
          <w:szCs w:val="24"/>
        </w:rPr>
        <w:t>ів</w:t>
      </w:r>
      <w:r w:rsidRPr="0027643D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243 м. Києва; </w:t>
      </w:r>
      <w:r w:rsidRPr="0027643D">
        <w:rPr>
          <w:b/>
          <w:color w:val="000000"/>
          <w:sz w:val="24"/>
          <w:szCs w:val="24"/>
        </w:rPr>
        <w:t>Ю. В</w:t>
      </w:r>
      <w:r>
        <w:rPr>
          <w:b/>
          <w:color w:val="000000"/>
          <w:sz w:val="24"/>
          <w:szCs w:val="24"/>
        </w:rPr>
        <w:t>.</w:t>
      </w:r>
      <w:r w:rsidRPr="0027643D">
        <w:rPr>
          <w:b/>
          <w:color w:val="000000"/>
          <w:sz w:val="24"/>
          <w:szCs w:val="24"/>
        </w:rPr>
        <w:t xml:space="preserve"> Палій</w:t>
      </w:r>
      <w:r w:rsidRPr="0027643D">
        <w:rPr>
          <w:color w:val="000000"/>
          <w:sz w:val="24"/>
          <w:szCs w:val="24"/>
        </w:rPr>
        <w:t>, учитель Чернівецької ЗОШ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>38.</w:t>
      </w:r>
    </w:p>
    <w:p w:rsidR="006300AD" w:rsidRPr="0027643D" w:rsidRDefault="006300AD" w:rsidP="006300AD">
      <w:pPr>
        <w:pStyle w:val="afe"/>
        <w:spacing w:before="0" w:after="0"/>
        <w:jc w:val="both"/>
        <w:rPr>
          <w:b/>
          <w:i/>
          <w:iCs/>
          <w:color w:val="000000"/>
          <w:lang w:val="uk-UA"/>
        </w:rPr>
      </w:pPr>
    </w:p>
    <w:p w:rsidR="006300AD" w:rsidRPr="0027643D" w:rsidRDefault="006300AD" w:rsidP="006300AD">
      <w:pPr>
        <w:pStyle w:val="afe"/>
        <w:spacing w:before="0" w:after="0"/>
        <w:jc w:val="both"/>
        <w:rPr>
          <w:lang w:val="uk-UA"/>
        </w:rPr>
      </w:pPr>
      <w:r w:rsidRPr="0027643D">
        <w:rPr>
          <w:b/>
          <w:i/>
          <w:iCs/>
          <w:color w:val="000000"/>
          <w:lang w:val="uk-UA"/>
        </w:rPr>
        <w:t>Робоча група, яка здійснила оновлення програми відповідно до наказу № 52 Міністерства освіти і науки України від 13.01.2017 р.  та наказу №201 від 10.02.2017р.:</w:t>
      </w:r>
    </w:p>
    <w:p w:rsidR="006300AD" w:rsidRPr="0027643D" w:rsidRDefault="006300AD" w:rsidP="006300AD">
      <w:pPr>
        <w:jc w:val="both"/>
      </w:pPr>
      <w:r w:rsidRPr="0027643D">
        <w:rPr>
          <w:b/>
          <w:color w:val="000000"/>
          <w:sz w:val="24"/>
          <w:szCs w:val="24"/>
        </w:rPr>
        <w:t xml:space="preserve">А. І. Терещук </w:t>
      </w:r>
      <w:r w:rsidRPr="0027643D">
        <w:rPr>
          <w:color w:val="000000"/>
          <w:sz w:val="24"/>
          <w:szCs w:val="24"/>
        </w:rPr>
        <w:t>(</w:t>
      </w:r>
      <w:r w:rsidRPr="0027643D">
        <w:rPr>
          <w:i/>
          <w:color w:val="000000"/>
          <w:sz w:val="24"/>
          <w:szCs w:val="24"/>
        </w:rPr>
        <w:t>голова групи</w:t>
      </w:r>
      <w:r w:rsidRPr="0027643D">
        <w:rPr>
          <w:color w:val="000000"/>
          <w:sz w:val="24"/>
          <w:szCs w:val="24"/>
        </w:rPr>
        <w:t xml:space="preserve">), завідувач кафедри технологічної освіти Уманського державного педагогічного університету імені Павла Тичини, доктор педагогічних наук, </w:t>
      </w:r>
      <w:proofErr w:type="spellStart"/>
      <w:r w:rsidRPr="0027643D">
        <w:rPr>
          <w:color w:val="000000"/>
          <w:sz w:val="24"/>
          <w:szCs w:val="24"/>
        </w:rPr>
        <w:t>профессор</w:t>
      </w:r>
      <w:proofErr w:type="spellEnd"/>
      <w:r w:rsidRPr="0027643D">
        <w:rPr>
          <w:color w:val="000000"/>
          <w:sz w:val="24"/>
          <w:szCs w:val="24"/>
        </w:rPr>
        <w:t xml:space="preserve">; </w:t>
      </w:r>
      <w:r w:rsidRPr="0027643D">
        <w:rPr>
          <w:b/>
          <w:color w:val="000000"/>
          <w:sz w:val="24"/>
          <w:szCs w:val="24"/>
        </w:rPr>
        <w:t xml:space="preserve">В. В. </w:t>
      </w:r>
      <w:proofErr w:type="spellStart"/>
      <w:r w:rsidRPr="0027643D">
        <w:rPr>
          <w:b/>
          <w:color w:val="000000"/>
          <w:sz w:val="24"/>
          <w:szCs w:val="24"/>
        </w:rPr>
        <w:t>Бурдун</w:t>
      </w:r>
      <w:proofErr w:type="spellEnd"/>
      <w:r w:rsidRPr="0027643D">
        <w:rPr>
          <w:color w:val="000000"/>
          <w:sz w:val="24"/>
          <w:szCs w:val="24"/>
        </w:rPr>
        <w:t xml:space="preserve">, завідувач кафедри технологій виробництва і професійної освіти Луганського національного університету імені Тараса Шевченка, кандидат педагогічних наук; </w:t>
      </w:r>
      <w:r w:rsidRPr="0027643D">
        <w:rPr>
          <w:b/>
          <w:color w:val="000000"/>
          <w:sz w:val="24"/>
          <w:szCs w:val="24"/>
        </w:rPr>
        <w:t xml:space="preserve">С. М. </w:t>
      </w:r>
      <w:proofErr w:type="spellStart"/>
      <w:r w:rsidRPr="0027643D">
        <w:rPr>
          <w:b/>
          <w:color w:val="000000"/>
          <w:sz w:val="24"/>
          <w:szCs w:val="24"/>
        </w:rPr>
        <w:t>Дятленко</w:t>
      </w:r>
      <w:proofErr w:type="spellEnd"/>
      <w:r w:rsidRPr="0027643D">
        <w:rPr>
          <w:color w:val="000000"/>
          <w:sz w:val="24"/>
          <w:szCs w:val="24"/>
        </w:rPr>
        <w:t xml:space="preserve">, заступник директора департаменту загальної середньої та дошкільної освіти, начальник відділу державно-громадського управління освітою МОН України; </w:t>
      </w:r>
      <w:r>
        <w:rPr>
          <w:color w:val="000000"/>
          <w:sz w:val="24"/>
          <w:szCs w:val="24"/>
        </w:rPr>
        <w:br/>
      </w:r>
      <w:r w:rsidRPr="0027643D">
        <w:rPr>
          <w:b/>
          <w:color w:val="000000"/>
          <w:sz w:val="24"/>
          <w:szCs w:val="24"/>
        </w:rPr>
        <w:lastRenderedPageBreak/>
        <w:t>Н. М. Павич</w:t>
      </w:r>
      <w:r w:rsidRPr="0027643D">
        <w:rPr>
          <w:color w:val="000000"/>
          <w:sz w:val="24"/>
          <w:szCs w:val="24"/>
        </w:rPr>
        <w:t xml:space="preserve">, методист Хмельницького обласного інституту післядипломної педагогічної освіти; </w:t>
      </w:r>
      <w:r w:rsidRPr="0027643D">
        <w:rPr>
          <w:b/>
          <w:color w:val="000000"/>
          <w:sz w:val="24"/>
          <w:szCs w:val="24"/>
        </w:rPr>
        <w:t xml:space="preserve">В.  М. </w:t>
      </w:r>
      <w:proofErr w:type="spellStart"/>
      <w:r w:rsidRPr="0027643D">
        <w:rPr>
          <w:b/>
          <w:color w:val="000000"/>
          <w:sz w:val="24"/>
          <w:szCs w:val="24"/>
        </w:rPr>
        <w:t>Гащак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 xml:space="preserve">методист Івано-Франківського обласного інституту післядипломної педагогічної освіти; </w:t>
      </w:r>
      <w:r w:rsidRPr="0027643D">
        <w:rPr>
          <w:b/>
          <w:color w:val="000000"/>
          <w:sz w:val="24"/>
          <w:szCs w:val="24"/>
        </w:rPr>
        <w:t xml:space="preserve">О. Ю. </w:t>
      </w:r>
      <w:proofErr w:type="spellStart"/>
      <w:r w:rsidRPr="0027643D">
        <w:rPr>
          <w:b/>
          <w:color w:val="000000"/>
          <w:sz w:val="24"/>
          <w:szCs w:val="24"/>
        </w:rPr>
        <w:t>Медвідь</w:t>
      </w:r>
      <w:proofErr w:type="spellEnd"/>
      <w:r w:rsidRPr="0027643D">
        <w:rPr>
          <w:color w:val="000000"/>
          <w:sz w:val="24"/>
          <w:szCs w:val="24"/>
        </w:rPr>
        <w:t xml:space="preserve">, учитель </w:t>
      </w:r>
      <w:proofErr w:type="spellStart"/>
      <w:r w:rsidRPr="0027643D">
        <w:rPr>
          <w:color w:val="000000"/>
          <w:sz w:val="24"/>
          <w:szCs w:val="24"/>
        </w:rPr>
        <w:t>Кроле</w:t>
      </w:r>
      <w:r>
        <w:rPr>
          <w:color w:val="000000"/>
          <w:sz w:val="24"/>
          <w:szCs w:val="24"/>
        </w:rPr>
        <w:t>вецької</w:t>
      </w:r>
      <w:proofErr w:type="spellEnd"/>
      <w:r>
        <w:rPr>
          <w:color w:val="000000"/>
          <w:sz w:val="24"/>
          <w:szCs w:val="24"/>
        </w:rPr>
        <w:t xml:space="preserve"> спеціалізованої школи </w:t>
      </w:r>
      <w:r>
        <w:rPr>
          <w:color w:val="000000"/>
          <w:sz w:val="24"/>
          <w:szCs w:val="24"/>
        </w:rPr>
        <w:br/>
        <w:t>І–</w:t>
      </w:r>
      <w:r w:rsidRPr="0027643D">
        <w:rPr>
          <w:color w:val="000000"/>
          <w:sz w:val="24"/>
          <w:szCs w:val="24"/>
        </w:rPr>
        <w:t>ІІІ ступенів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>3 Сумської області, заслужений учитель України (</w:t>
      </w:r>
      <w:r w:rsidRPr="0027643D">
        <w:rPr>
          <w:i/>
          <w:color w:val="000000"/>
          <w:sz w:val="24"/>
          <w:szCs w:val="24"/>
        </w:rPr>
        <w:t>модератор</w:t>
      </w:r>
      <w:r w:rsidRPr="0027643D">
        <w:rPr>
          <w:color w:val="000000"/>
          <w:sz w:val="24"/>
          <w:szCs w:val="24"/>
        </w:rPr>
        <w:t xml:space="preserve">); </w:t>
      </w:r>
      <w:r w:rsidRPr="0027643D">
        <w:rPr>
          <w:b/>
          <w:color w:val="000000"/>
          <w:sz w:val="24"/>
          <w:szCs w:val="24"/>
        </w:rPr>
        <w:t>Ю. В. Палій</w:t>
      </w:r>
      <w:r w:rsidRPr="0027643D">
        <w:rPr>
          <w:color w:val="000000"/>
          <w:sz w:val="24"/>
          <w:szCs w:val="24"/>
        </w:rPr>
        <w:t>, учитель Чернівецької ЗОШ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>38 (</w:t>
      </w:r>
      <w:r w:rsidRPr="0027643D">
        <w:rPr>
          <w:i/>
          <w:color w:val="000000"/>
          <w:sz w:val="24"/>
          <w:szCs w:val="24"/>
        </w:rPr>
        <w:t>модератор</w:t>
      </w:r>
      <w:r w:rsidRPr="0027643D">
        <w:rPr>
          <w:color w:val="000000"/>
          <w:sz w:val="24"/>
          <w:szCs w:val="24"/>
        </w:rPr>
        <w:t xml:space="preserve">); </w:t>
      </w:r>
      <w:r w:rsidRPr="0027643D">
        <w:rPr>
          <w:b/>
          <w:color w:val="000000"/>
          <w:sz w:val="24"/>
          <w:szCs w:val="24"/>
        </w:rPr>
        <w:t>О. С. Ковальчук</w:t>
      </w:r>
      <w:r w:rsidRPr="0027643D">
        <w:rPr>
          <w:color w:val="000000"/>
          <w:sz w:val="24"/>
          <w:szCs w:val="24"/>
        </w:rPr>
        <w:t>,  директор опорного закладу НВК «ЗОШ І</w:t>
      </w:r>
      <w:r>
        <w:rPr>
          <w:color w:val="000000"/>
          <w:sz w:val="24"/>
          <w:szCs w:val="24"/>
        </w:rPr>
        <w:t>–</w:t>
      </w:r>
      <w:r w:rsidRPr="0027643D">
        <w:rPr>
          <w:color w:val="000000"/>
          <w:sz w:val="24"/>
          <w:szCs w:val="24"/>
        </w:rPr>
        <w:t xml:space="preserve">ІІІ ступенів-гімназія» </w:t>
      </w:r>
      <w:proofErr w:type="spellStart"/>
      <w:r w:rsidRPr="0027643D">
        <w:rPr>
          <w:color w:val="000000"/>
          <w:sz w:val="24"/>
          <w:szCs w:val="24"/>
        </w:rPr>
        <w:t>смт</w:t>
      </w:r>
      <w:proofErr w:type="spellEnd"/>
      <w:r w:rsidRPr="0027643D">
        <w:rPr>
          <w:color w:val="000000"/>
          <w:sz w:val="24"/>
          <w:szCs w:val="24"/>
        </w:rPr>
        <w:t xml:space="preserve"> </w:t>
      </w:r>
      <w:proofErr w:type="spellStart"/>
      <w:r w:rsidRPr="0027643D">
        <w:rPr>
          <w:color w:val="000000"/>
          <w:sz w:val="24"/>
          <w:szCs w:val="24"/>
        </w:rPr>
        <w:t>Турійськ</w:t>
      </w:r>
      <w:proofErr w:type="spellEnd"/>
      <w:r w:rsidRPr="0027643D">
        <w:rPr>
          <w:color w:val="000000"/>
          <w:sz w:val="24"/>
          <w:szCs w:val="24"/>
        </w:rPr>
        <w:t xml:space="preserve"> Волинської області; </w:t>
      </w:r>
      <w:r w:rsidRPr="0027643D">
        <w:rPr>
          <w:b/>
          <w:color w:val="000000"/>
          <w:sz w:val="24"/>
          <w:szCs w:val="24"/>
        </w:rPr>
        <w:t>В.</w:t>
      </w:r>
      <w:r>
        <w:rPr>
          <w:b/>
          <w:color w:val="000000"/>
          <w:sz w:val="24"/>
          <w:szCs w:val="24"/>
        </w:rPr>
        <w:t xml:space="preserve"> </w:t>
      </w:r>
      <w:r w:rsidRPr="0027643D">
        <w:rPr>
          <w:b/>
          <w:color w:val="000000"/>
          <w:sz w:val="24"/>
          <w:szCs w:val="24"/>
        </w:rPr>
        <w:t xml:space="preserve">В. </w:t>
      </w:r>
      <w:proofErr w:type="spellStart"/>
      <w:r w:rsidRPr="0027643D">
        <w:rPr>
          <w:b/>
          <w:color w:val="000000"/>
          <w:sz w:val="24"/>
          <w:szCs w:val="24"/>
        </w:rPr>
        <w:t>Крімер</w:t>
      </w:r>
      <w:proofErr w:type="spellEnd"/>
      <w:r w:rsidRPr="0027643D">
        <w:rPr>
          <w:color w:val="000000"/>
          <w:sz w:val="24"/>
          <w:szCs w:val="24"/>
        </w:rPr>
        <w:t>, учитель трудового навчання, учи</w:t>
      </w:r>
      <w:r>
        <w:rPr>
          <w:color w:val="000000"/>
          <w:sz w:val="24"/>
          <w:szCs w:val="24"/>
        </w:rPr>
        <w:t xml:space="preserve">тель-методист </w:t>
      </w:r>
      <w:proofErr w:type="spellStart"/>
      <w:r>
        <w:rPr>
          <w:color w:val="000000"/>
          <w:sz w:val="24"/>
          <w:szCs w:val="24"/>
        </w:rPr>
        <w:t>Городоцької</w:t>
      </w:r>
      <w:proofErr w:type="spellEnd"/>
      <w:r>
        <w:rPr>
          <w:color w:val="000000"/>
          <w:sz w:val="24"/>
          <w:szCs w:val="24"/>
        </w:rPr>
        <w:t xml:space="preserve"> ЗОШ І–</w:t>
      </w:r>
      <w:r w:rsidRPr="0027643D">
        <w:rPr>
          <w:color w:val="000000"/>
          <w:sz w:val="24"/>
          <w:szCs w:val="24"/>
        </w:rPr>
        <w:t xml:space="preserve">ІІІ </w:t>
      </w:r>
      <w:proofErr w:type="spellStart"/>
      <w:r w:rsidRPr="0027643D">
        <w:rPr>
          <w:color w:val="000000"/>
          <w:sz w:val="24"/>
          <w:szCs w:val="24"/>
        </w:rPr>
        <w:t>ступерів</w:t>
      </w:r>
      <w:proofErr w:type="spellEnd"/>
      <w:r w:rsidRPr="0027643D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4 Хмельницької області; </w:t>
      </w:r>
      <w:r w:rsidRPr="0027643D">
        <w:rPr>
          <w:b/>
          <w:color w:val="000000"/>
          <w:sz w:val="24"/>
          <w:szCs w:val="24"/>
        </w:rPr>
        <w:t xml:space="preserve">Р. М. </w:t>
      </w:r>
      <w:proofErr w:type="spellStart"/>
      <w:r w:rsidRPr="0027643D">
        <w:rPr>
          <w:b/>
          <w:color w:val="000000"/>
          <w:sz w:val="24"/>
          <w:szCs w:val="24"/>
        </w:rPr>
        <w:t>Лещук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учитель спеціалізованої сере</w:t>
      </w:r>
      <w:r>
        <w:rPr>
          <w:color w:val="000000"/>
          <w:sz w:val="24"/>
          <w:szCs w:val="24"/>
        </w:rPr>
        <w:t>дньої загальноосвітньої школи I–</w:t>
      </w:r>
      <w:r w:rsidRPr="0027643D">
        <w:rPr>
          <w:color w:val="000000"/>
          <w:sz w:val="24"/>
          <w:szCs w:val="24"/>
        </w:rPr>
        <w:t>III ступенів з поглибленим вивченням математики і фізики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34 </w:t>
      </w:r>
      <w:r w:rsidRPr="0027643D">
        <w:rPr>
          <w:sz w:val="24"/>
          <w:szCs w:val="24"/>
        </w:rPr>
        <w:t>Вінницької міської ради</w:t>
      </w:r>
      <w:r w:rsidRPr="0027643D">
        <w:rPr>
          <w:color w:val="000000"/>
          <w:sz w:val="24"/>
          <w:szCs w:val="24"/>
        </w:rPr>
        <w:t>;</w:t>
      </w:r>
      <w:r w:rsidRPr="0027643D">
        <w:rPr>
          <w:b/>
          <w:color w:val="000000"/>
          <w:sz w:val="24"/>
          <w:szCs w:val="24"/>
        </w:rPr>
        <w:t xml:space="preserve"> М. Д. </w:t>
      </w:r>
      <w:proofErr w:type="spellStart"/>
      <w:r w:rsidRPr="0027643D">
        <w:rPr>
          <w:b/>
          <w:color w:val="000000"/>
          <w:sz w:val="24"/>
          <w:szCs w:val="24"/>
        </w:rPr>
        <w:t>Палійчук</w:t>
      </w:r>
      <w:proofErr w:type="spellEnd"/>
      <w:r w:rsidRPr="0027643D">
        <w:rPr>
          <w:color w:val="000000"/>
          <w:sz w:val="24"/>
          <w:szCs w:val="24"/>
        </w:rPr>
        <w:t xml:space="preserve">, заступник директора з навчально-виховної роботи, учитель трудового навчання Чернівецького військово-спортивного ліцею-інтернату; </w:t>
      </w:r>
      <w:r w:rsidRPr="0027643D">
        <w:rPr>
          <w:b/>
          <w:color w:val="000000"/>
          <w:sz w:val="24"/>
          <w:szCs w:val="24"/>
        </w:rPr>
        <w:t xml:space="preserve">І. Ю. </w:t>
      </w:r>
      <w:proofErr w:type="spellStart"/>
      <w:r w:rsidRPr="0027643D">
        <w:rPr>
          <w:b/>
          <w:color w:val="000000"/>
          <w:sz w:val="24"/>
          <w:szCs w:val="24"/>
        </w:rPr>
        <w:t>Ходзицька</w:t>
      </w:r>
      <w:proofErr w:type="spellEnd"/>
      <w:r w:rsidRPr="0027643D">
        <w:rPr>
          <w:b/>
          <w:color w:val="000000"/>
          <w:sz w:val="24"/>
          <w:szCs w:val="24"/>
        </w:rPr>
        <w:t xml:space="preserve">, </w:t>
      </w:r>
      <w:r w:rsidRPr="0027643D">
        <w:rPr>
          <w:color w:val="000000"/>
          <w:sz w:val="24"/>
          <w:szCs w:val="24"/>
        </w:rPr>
        <w:t>уч</w:t>
      </w:r>
      <w:r>
        <w:rPr>
          <w:color w:val="000000"/>
          <w:sz w:val="24"/>
          <w:szCs w:val="24"/>
        </w:rPr>
        <w:t>итель загальноосвітньої школи І–</w:t>
      </w:r>
      <w:r w:rsidRPr="0027643D">
        <w:rPr>
          <w:color w:val="000000"/>
          <w:sz w:val="24"/>
          <w:szCs w:val="24"/>
        </w:rPr>
        <w:t>ІІІ ступенів №</w:t>
      </w:r>
      <w:r>
        <w:rPr>
          <w:color w:val="000000"/>
          <w:sz w:val="24"/>
          <w:szCs w:val="24"/>
        </w:rPr>
        <w:t xml:space="preserve"> </w:t>
      </w:r>
      <w:r w:rsidRPr="0027643D">
        <w:rPr>
          <w:color w:val="000000"/>
          <w:sz w:val="24"/>
          <w:szCs w:val="24"/>
        </w:rPr>
        <w:t xml:space="preserve">243 м. Києва. </w:t>
      </w:r>
    </w:p>
    <w:p w:rsidR="006300AD" w:rsidRPr="0027643D" w:rsidRDefault="006300AD" w:rsidP="006300AD">
      <w:pPr>
        <w:jc w:val="center"/>
        <w:rPr>
          <w:b/>
          <w:bCs/>
          <w:color w:val="000000"/>
          <w:sz w:val="24"/>
          <w:szCs w:val="24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  <w:sz w:val="24"/>
          <w:szCs w:val="24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  <w:sz w:val="24"/>
          <w:szCs w:val="24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jc w:val="center"/>
        <w:rPr>
          <w:b/>
          <w:bCs/>
          <w:color w:val="000000"/>
        </w:rPr>
      </w:pPr>
    </w:p>
    <w:p w:rsidR="006300AD" w:rsidRDefault="006300AD" w:rsidP="006300AD">
      <w:pPr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jc w:val="center"/>
        <w:rPr>
          <w:b/>
          <w:bCs/>
          <w:color w:val="000000"/>
          <w:sz w:val="32"/>
          <w:szCs w:val="32"/>
        </w:rPr>
      </w:pPr>
    </w:p>
    <w:p w:rsidR="00C156CA" w:rsidRDefault="00C156CA" w:rsidP="006300AD">
      <w:pPr>
        <w:jc w:val="center"/>
        <w:rPr>
          <w:b/>
          <w:bCs/>
          <w:color w:val="000000"/>
          <w:sz w:val="32"/>
          <w:szCs w:val="32"/>
        </w:rPr>
      </w:pPr>
    </w:p>
    <w:p w:rsidR="00C156CA" w:rsidRDefault="00C156CA" w:rsidP="006300AD">
      <w:pPr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300AD" w:rsidRDefault="006300AD" w:rsidP="006300AD">
      <w:pPr>
        <w:jc w:val="center"/>
        <w:rPr>
          <w:b/>
          <w:bCs/>
          <w:color w:val="000000"/>
          <w:sz w:val="32"/>
          <w:szCs w:val="32"/>
        </w:rPr>
      </w:pPr>
    </w:p>
    <w:p w:rsidR="006300AD" w:rsidRPr="0027643D" w:rsidRDefault="006300AD" w:rsidP="006300AD">
      <w:pPr>
        <w:jc w:val="center"/>
        <w:rPr>
          <w:sz w:val="32"/>
          <w:szCs w:val="32"/>
        </w:rPr>
      </w:pPr>
      <w:r w:rsidRPr="0027643D">
        <w:rPr>
          <w:b/>
          <w:bCs/>
          <w:color w:val="000000"/>
          <w:sz w:val="32"/>
          <w:szCs w:val="32"/>
        </w:rPr>
        <w:lastRenderedPageBreak/>
        <w:t>Пояснювальна записка</w:t>
      </w:r>
    </w:p>
    <w:p w:rsidR="006300AD" w:rsidRPr="0027643D" w:rsidRDefault="006300AD" w:rsidP="006300AD">
      <w:pPr>
        <w:jc w:val="center"/>
        <w:rPr>
          <w:color w:val="000000"/>
        </w:rPr>
      </w:pP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Style w:val="textexposedshow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базової загальної середньої освіти є розвиток і соціалізація учнів, формування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їхньої </w:t>
      </w: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життєзабезпечувальних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навичок, здатності до саморозвитку й самонавчання в умовах глобальних змін і викл</w:t>
      </w:r>
      <w:r w:rsidRPr="0027643D">
        <w:rPr>
          <w:rStyle w:val="textexposedshow"/>
          <w:rFonts w:ascii="Times New Roman" w:hAnsi="Times New Roman" w:cs="Times New Roman"/>
          <w:color w:val="000000"/>
          <w:sz w:val="28"/>
          <w:szCs w:val="28"/>
          <w:lang w:val="uk-UA"/>
        </w:rPr>
        <w:t>иків.</w:t>
      </w:r>
    </w:p>
    <w:p w:rsidR="006300AD" w:rsidRPr="0027643D" w:rsidRDefault="006300AD" w:rsidP="006300AD">
      <w:pPr>
        <w:ind w:firstLine="709"/>
        <w:jc w:val="both"/>
      </w:pPr>
      <w:r w:rsidRPr="0027643D">
        <w:t xml:space="preserve">Випускник основної школи —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також рідною (у разі відмінності) 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та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Style w:val="textexposedshow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Зазначена мета досягається шляхом залучення учнів на уроках трудового навчання до проектної діяльності як провідного засобу розвитку і навчання учнів, формування у них здатності до самостійного навчання, оволодіння засобами сучасних технологій, умінь конструювати власний процес пізнання і на практиці реалізувати заплановане.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center"/>
        <w:rPr>
          <w:lang w:val="uk-UA"/>
        </w:rPr>
      </w:pPr>
      <w:r w:rsidRPr="0027643D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Формування ключових та предметних </w:t>
      </w:r>
      <w:proofErr w:type="spellStart"/>
      <w:r w:rsidRPr="0027643D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Зміст  навчальної програми  орієнтовано на формування в учнів ключових і предметних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, які покликані наблизити процес трудового навчання до життєвих потреб учня, його інтересів та природних здібностей.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>Ключова компетентність</w:t>
      </w: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– це знання, уміння і навички у комплексі зі сформованою життєвою позицією учня.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У формуванні ключових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беруть участь усі навчальні предмети, інтегруючи процес навчання навколо них. Кожен предмет, маючи власний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компетентнісний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потенціал, вносить свій внесок у формування ключових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, тобто у творення навчального середовища української школи</w:t>
      </w: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center"/>
        <w:rPr>
          <w:lang w:val="uk-UA"/>
        </w:rPr>
      </w:pPr>
      <w:proofErr w:type="spellStart"/>
      <w:r w:rsidRPr="0027643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Компетентнісний</w:t>
      </w:r>
      <w:proofErr w:type="spellEnd"/>
      <w:r w:rsidRPr="0027643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 xml:space="preserve"> потенціал трудового навчання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</w:pPr>
    </w:p>
    <w:tbl>
      <w:tblPr>
        <w:tblW w:w="0" w:type="auto"/>
        <w:tblInd w:w="-55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476"/>
        <w:gridCol w:w="3318"/>
        <w:gridCol w:w="6088"/>
      </w:tblGrid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jc w:val="center"/>
            </w:pPr>
            <w:r w:rsidRPr="0027643D">
              <w:rPr>
                <w:b/>
                <w:i/>
                <w:color w:val="000000"/>
                <w:sz w:val="24"/>
              </w:rPr>
              <w:t>Ключові компетентності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jc w:val="center"/>
            </w:pPr>
            <w:r w:rsidRPr="0027643D">
              <w:rPr>
                <w:b/>
                <w:i/>
                <w:color w:val="000000"/>
                <w:sz w:val="24"/>
              </w:rPr>
              <w:t>Компоненти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1.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Спілкування державною</w:t>
            </w:r>
            <w:r>
              <w:rPr>
                <w:color w:val="000000"/>
                <w:sz w:val="24"/>
              </w:rPr>
              <w:br/>
            </w:r>
            <w:r w:rsidRPr="0027643D">
              <w:rPr>
                <w:color w:val="000000"/>
                <w:sz w:val="24"/>
              </w:rPr>
              <w:t xml:space="preserve"> (і рідною у разі відмінності) мовами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усно та письмово оперувати технологічними поняттями, фактами;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обговорювати питання, пов’язані з реалізацією проекту;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ділитися власними ідеями, думками, коментувати та оцінювати власну діяльність і діяльність інших;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шукати, використовувати і критично оцінювати інформацію в технічній літературі, підручниках, посібниках, технологічній документації, періодичних </w:t>
            </w:r>
            <w:r w:rsidRPr="0027643D">
              <w:rPr>
                <w:color w:val="000000"/>
                <w:sz w:val="24"/>
              </w:rPr>
              <w:lastRenderedPageBreak/>
              <w:t>виданнях, у мережі Інтернет;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обґрунтовувати технології проектування та виготовлення виробу.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усвідомлення важливості розвитку української технічної і технологічної термінології та номенклатури;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інтерактивні методи навчання; </w:t>
            </w:r>
          </w:p>
          <w:p w:rsidR="006300AD" w:rsidRPr="0027643D" w:rsidRDefault="006300AD" w:rsidP="00AC0211">
            <w:pPr>
              <w:rPr>
                <w:color w:val="000000"/>
                <w:sz w:val="24"/>
              </w:rPr>
            </w:pPr>
            <w:r w:rsidRPr="0027643D">
              <w:rPr>
                <w:color w:val="000000"/>
                <w:sz w:val="24"/>
              </w:rPr>
              <w:t xml:space="preserve">- робота в парах, групах;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проекти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Спілкування іноземними мовами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розуміти технічні записи іноземною мовою на інструкціях, читати технологічні карти;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розуміння можливостей застосування іноземних мов для ефективної діяльності.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індивідуальна робота, </w:t>
            </w:r>
            <w:proofErr w:type="spellStart"/>
            <w:r w:rsidRPr="0027643D">
              <w:rPr>
                <w:color w:val="000000"/>
                <w:sz w:val="24"/>
              </w:rPr>
              <w:t>робота</w:t>
            </w:r>
            <w:proofErr w:type="spellEnd"/>
            <w:r w:rsidRPr="0027643D">
              <w:rPr>
                <w:color w:val="000000"/>
                <w:sz w:val="24"/>
              </w:rPr>
              <w:t xml:space="preserve"> в парах та групах;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проекти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3.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Математична компетентність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пошанування істини.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розрахунки для визначення необхідної кількості матеріалів, габаритних розмірів, вартості виробу;</w:t>
            </w:r>
          </w:p>
          <w:p w:rsidR="006300AD" w:rsidRPr="0027643D" w:rsidRDefault="006300AD" w:rsidP="00AC0211">
            <w:pPr>
              <w:rPr>
                <w:color w:val="000000"/>
                <w:sz w:val="24"/>
              </w:rPr>
            </w:pPr>
            <w:r w:rsidRPr="0027643D">
              <w:rPr>
                <w:color w:val="000000"/>
                <w:sz w:val="24"/>
              </w:rPr>
              <w:t xml:space="preserve">- використання вимірювальних пристроїв;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виготовлення креслеників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Основні компетентності</w:t>
            </w:r>
            <w:r>
              <w:rPr>
                <w:color w:val="000000"/>
                <w:sz w:val="24"/>
              </w:rPr>
              <w:br/>
            </w:r>
            <w:r w:rsidRPr="0027643D">
              <w:rPr>
                <w:color w:val="000000"/>
                <w:sz w:val="24"/>
              </w:rPr>
              <w:t xml:space="preserve"> у природничих науках і технологіях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розумно та раціонально користуватися природними ресурсами, економно використовувати матеріали;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використовувати наукові відомості для досягнення мети, обґрунтованого рішення чи висновку.</w:t>
            </w:r>
          </w:p>
          <w:p w:rsidR="006300AD" w:rsidRDefault="006300AD" w:rsidP="00AC0211">
            <w:pPr>
              <w:rPr>
                <w:b/>
                <w:color w:val="000000"/>
                <w:sz w:val="24"/>
              </w:rPr>
            </w:pP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lastRenderedPageBreak/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усвідомлення ролі навколишнього середовища для життя і здоров’я людини;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розуміння важливості грамотної утилізації відходів виробництва;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шанобливе ставлення до природи, праці.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добір конструкційних матеріалів, обґрунтування технологій проектування та виготовлення виробу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Інформаційно-цифрова компетентність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повага до авторського права та інтелектуальної власності, толерантність.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6.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Уміння вчитися впродовж життя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допитливість, прагнення пізнавати нове, експериментувати, відвага і терплячість.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7.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Ініціативність</w:t>
            </w:r>
            <w:r>
              <w:rPr>
                <w:color w:val="000000"/>
                <w:sz w:val="24"/>
              </w:rPr>
              <w:t xml:space="preserve"> </w:t>
            </w:r>
            <w:r w:rsidRPr="0027643D">
              <w:rPr>
                <w:color w:val="000000"/>
                <w:sz w:val="24"/>
              </w:rPr>
              <w:t xml:space="preserve"> і підприємливість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суспільства</w:t>
            </w:r>
            <w:r w:rsidRPr="0027643D">
              <w:t xml:space="preserve"> </w:t>
            </w:r>
            <w:r w:rsidRPr="0027643D">
              <w:rPr>
                <w:color w:val="000000"/>
                <w:sz w:val="24"/>
              </w:rPr>
              <w:t>та держави;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формулювати цілі і завдання, розробляти план для їх досягнення, прогнозувати і нівелювати ризики;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ухвалювати рішення й оцінювати їх ефективність,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раціонально використовувати ресурси;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аналізувати помилки;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знаходити вихід з кризових (критичних) ситуацій.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lastRenderedPageBreak/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Соціальна та громадянська компетентності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Уміння:</w:t>
            </w:r>
            <w:r w:rsidRPr="0027643D">
              <w:rPr>
                <w:color w:val="000000"/>
                <w:sz w:val="24"/>
              </w:rPr>
              <w:t xml:space="preserve">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усвідомлення цінності праці та працьовитості для досягнення добробуту;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розуміння важливості виконання різних соціальних ролей в групах;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відповідальність, пошанування думок інших людей, толерантність.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- інтерактивні методи навчання; 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соціальні проекти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9.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Обізнаність </w:t>
            </w:r>
            <w:r>
              <w:rPr>
                <w:color w:val="000000"/>
                <w:sz w:val="24"/>
              </w:rPr>
              <w:t>і</w:t>
            </w:r>
            <w:r w:rsidRPr="0027643D">
              <w:rPr>
                <w:color w:val="000000"/>
                <w:sz w:val="24"/>
              </w:rPr>
              <w:t xml:space="preserve"> самовираження у сфері культури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bCs/>
                <w:color w:val="000000"/>
                <w:sz w:val="24"/>
              </w:rPr>
              <w:t>Уміння: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досліджувати технології виготовлення таких виробів.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Ставлення: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шанобливе ставлення до народних звичаїв, традицій,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відвідування виставок творів декоративно-ужиткового мистецтва, майстрів декоративно-ужиткового мистецтва;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майстер-класи у майстрів декоративно-ужиткового мистецтва;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 - участь у соціальних проектах</w:t>
            </w:r>
          </w:p>
        </w:tc>
      </w:tr>
      <w:tr w:rsidR="006300AD" w:rsidRPr="0027643D" w:rsidTr="00AC021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10.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Екологічна грамотність і здорове життя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b/>
                <w:bCs/>
                <w:color w:val="000000"/>
                <w:sz w:val="24"/>
              </w:rPr>
              <w:t xml:space="preserve">Уміння: </w:t>
            </w:r>
          </w:p>
          <w:p w:rsidR="006300AD" w:rsidRPr="0027643D" w:rsidRDefault="006300AD" w:rsidP="00AC0211">
            <w:r w:rsidRPr="0027643D">
              <w:rPr>
                <w:bCs/>
                <w:color w:val="000000"/>
                <w:sz w:val="24"/>
              </w:rPr>
              <w:t>- безпечно організувати процес зміни навколишнього середовища для власного здоров’я та безпеки довкілля;</w:t>
            </w:r>
          </w:p>
          <w:p w:rsidR="006300AD" w:rsidRPr="0027643D" w:rsidRDefault="006300AD" w:rsidP="00AC0211">
            <w:r w:rsidRPr="0027643D">
              <w:rPr>
                <w:bCs/>
                <w:color w:val="000000"/>
                <w:sz w:val="24"/>
              </w:rPr>
              <w:t xml:space="preserve">- вирізняти можливий негативний вплив штучних матеріалів  та володіти прийомами їх безпечного застосування; </w:t>
            </w:r>
          </w:p>
          <w:p w:rsidR="006300AD" w:rsidRPr="0027643D" w:rsidRDefault="006300AD" w:rsidP="00AC0211">
            <w:r w:rsidRPr="0027643D">
              <w:rPr>
                <w:bCs/>
                <w:color w:val="000000"/>
                <w:sz w:val="24"/>
              </w:rPr>
              <w:t>- безпечно користуватися побутовими приладами.</w:t>
            </w:r>
          </w:p>
          <w:p w:rsidR="006300AD" w:rsidRPr="0027643D" w:rsidRDefault="006300AD" w:rsidP="00AC0211">
            <w:r w:rsidRPr="0027643D">
              <w:rPr>
                <w:b/>
                <w:bCs/>
                <w:color w:val="000000"/>
                <w:sz w:val="24"/>
              </w:rPr>
              <w:lastRenderedPageBreak/>
              <w:t>Ставлення:</w:t>
            </w:r>
          </w:p>
          <w:p w:rsidR="006300AD" w:rsidRPr="0027643D" w:rsidRDefault="006300AD" w:rsidP="00AC0211">
            <w:r w:rsidRPr="0027643D">
              <w:rPr>
                <w:bCs/>
                <w:color w:val="000000"/>
                <w:sz w:val="24"/>
              </w:rPr>
              <w:t>- шанобливе і економне ставлення до конструкційних матеріалів природного походження;</w:t>
            </w:r>
          </w:p>
          <w:p w:rsidR="006300AD" w:rsidRPr="0027643D" w:rsidRDefault="006300AD" w:rsidP="00AC0211">
            <w:r w:rsidRPr="0027643D">
              <w:rPr>
                <w:bCs/>
                <w:color w:val="000000"/>
                <w:sz w:val="24"/>
              </w:rPr>
              <w:t>- усвідомлення необхідності безпечної організації власної навчально-пізнавальної та проектної діяльності.</w:t>
            </w:r>
          </w:p>
          <w:p w:rsidR="006300AD" w:rsidRPr="0027643D" w:rsidRDefault="006300AD" w:rsidP="00AC0211">
            <w:r w:rsidRPr="0027643D">
              <w:rPr>
                <w:b/>
                <w:color w:val="000000"/>
                <w:sz w:val="24"/>
              </w:rPr>
              <w:t>Навчальні ресурси: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>- проектування та виготовлення виробів з конструкційних матеріалів хімічного походження;</w:t>
            </w:r>
          </w:p>
          <w:p w:rsidR="006300AD" w:rsidRPr="0027643D" w:rsidRDefault="006300AD" w:rsidP="00AC0211">
            <w:r w:rsidRPr="0027643D">
              <w:rPr>
                <w:color w:val="000000"/>
                <w:sz w:val="24"/>
              </w:rPr>
              <w:t xml:space="preserve"> - 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color w:val="000000"/>
          <w:lang w:val="uk-UA"/>
        </w:rPr>
      </w:pP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Для формування ключових і предметних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у зміст кожного предмету закладено наскрізні змістові лінії: «</w:t>
      </w:r>
      <w:r w:rsidRPr="0027643D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Екологічна безпека та сталий розвиток»,  «Громадянська відповідальність», «Здоров'я і безпека», «</w:t>
      </w:r>
      <w:r w:rsidRPr="0027643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 xml:space="preserve">Підприємливість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і</w:t>
      </w:r>
      <w:r w:rsidRPr="0027643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 xml:space="preserve"> фінансова грамотність».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Призначення  наскрізних інтегрованих  змістових ліній –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Результатом вивчення наскрізних змістових ліній є процес формування ключових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компетентностей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, які характеризуються  доповненням учнівського досвіду з урахуванням їхніх природних нахилів та здібностей учнів, їхніх професійних намірів, наявних готових знань з різних предметів. 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color w:val="000000"/>
        </w:rPr>
        <w:t xml:space="preserve">Змістова лінія  </w:t>
      </w:r>
      <w:r w:rsidRPr="0027643D">
        <w:rPr>
          <w:b/>
          <w:color w:val="000000"/>
        </w:rPr>
        <w:t>«Екологічна безпека та сталий розвиток»</w:t>
      </w:r>
      <w:r w:rsidRPr="0027643D">
        <w:rPr>
          <w:color w:val="000000"/>
        </w:rPr>
        <w:t xml:space="preserve"> націлена на формування соціальної активності, відповідальності та екологічної свідомості в учнів,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</w:rPr>
        <w:t>Учнів 5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</w:rPr>
        <w:t xml:space="preserve">6 класів у процесі трудового навчання орієнтують </w:t>
      </w:r>
      <w:r w:rsidRPr="0027643D">
        <w:rPr>
          <w:color w:val="000000"/>
        </w:rPr>
        <w:t>на розуміння ролі  матеріалів природного походження, як важливого екологічного ресурсу у збереженні довкілля; формування уявлення про сучасні технології виготовлення конструкційних матеріалів; усвідомлення важливості вибору миючих засобів та їх впливу на довкілля.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  <w:highlight w:val="white"/>
        </w:rPr>
        <w:t>Учнів 7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  <w:highlight w:val="white"/>
        </w:rPr>
        <w:t xml:space="preserve">9 класів у процесі трудового навчання орієнтують </w:t>
      </w:r>
      <w:r w:rsidRPr="0027643D">
        <w:rPr>
          <w:color w:val="000000"/>
          <w:highlight w:val="white"/>
        </w:rPr>
        <w:t>на усвідомлення важливості безвідходного виробництва; розуміння шкідливого впливу хімічних матеріалів на навколишнє середовище; обґрунтування значення хімічних матеріалів для збереження природних ресурсів.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color w:val="000000"/>
          <w:highlight w:val="white"/>
        </w:rPr>
        <w:t xml:space="preserve">«Громадянська відповідальність» </w:t>
      </w:r>
      <w:r w:rsidRPr="0027643D">
        <w:rPr>
          <w:color w:val="000000"/>
          <w:highlight w:val="white"/>
        </w:rPr>
        <w:t>націлена на формування відповідального члена громади і суспільства, який розуміє принципи і механізми функціонування суспільства, а також важливість національної ініціативи; спирається у своїй діяльності на культурні традиції і вектори розвитку держави.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</w:rPr>
        <w:t>Учнів 5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</w:rPr>
        <w:t xml:space="preserve">6 класів у процесі трудового навчання орієнтують </w:t>
      </w:r>
      <w:r w:rsidRPr="0027643D">
        <w:rPr>
          <w:color w:val="000000"/>
        </w:rPr>
        <w:t xml:space="preserve">визначати у співпраці з учителем та іншими учнями алгоритм взаємодії  для вирішення практичних соціально значущих завдань чи проектів; на усвідомлення важливості дотримання етикету для створення власного позитивного іміджу. 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  <w:highlight w:val="white"/>
        </w:rPr>
        <w:lastRenderedPageBreak/>
        <w:t>Учнів 7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  <w:highlight w:val="white"/>
        </w:rPr>
        <w:t xml:space="preserve">9 класів </w:t>
      </w:r>
      <w:r w:rsidRPr="0027643D">
        <w:rPr>
          <w:b/>
          <w:bCs/>
          <w:color w:val="000000"/>
        </w:rPr>
        <w:t>у процесі</w:t>
      </w:r>
      <w:r w:rsidRPr="0027643D">
        <w:rPr>
          <w:b/>
          <w:bCs/>
          <w:color w:val="000000"/>
          <w:highlight w:val="white"/>
        </w:rPr>
        <w:t xml:space="preserve"> трудового навчання  орієнтують </w:t>
      </w:r>
      <w:r w:rsidRPr="0027643D">
        <w:rPr>
          <w:color w:val="000000"/>
          <w:highlight w:val="white"/>
        </w:rPr>
        <w:t xml:space="preserve">  раціонально використовувати  різноманітні матеріали,  обґрунтовувати власну позицію щодо розвитку новітніх </w:t>
      </w:r>
      <w:proofErr w:type="spellStart"/>
      <w:r w:rsidRPr="0027643D">
        <w:rPr>
          <w:color w:val="000000"/>
          <w:highlight w:val="white"/>
        </w:rPr>
        <w:t>ресурсозберігальних</w:t>
      </w:r>
      <w:proofErr w:type="spellEnd"/>
      <w:r w:rsidRPr="0027643D">
        <w:rPr>
          <w:color w:val="000000"/>
          <w:highlight w:val="white"/>
        </w:rPr>
        <w:t xml:space="preserve"> та екологічно чистих технологій обробки матеріалів; уміння оцінювати результати власної діяльності.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color w:val="000000"/>
          <w:highlight w:val="white"/>
        </w:rPr>
        <w:t xml:space="preserve">Змістова лінії </w:t>
      </w:r>
      <w:r w:rsidRPr="0027643D">
        <w:rPr>
          <w:b/>
          <w:color w:val="000000"/>
          <w:highlight w:val="white"/>
        </w:rPr>
        <w:t>«Здоров</w:t>
      </w:r>
      <w:r>
        <w:rPr>
          <w:b/>
          <w:color w:val="000000"/>
          <w:highlight w:val="white"/>
        </w:rPr>
        <w:t>’</w:t>
      </w:r>
      <w:r w:rsidRPr="0027643D">
        <w:rPr>
          <w:b/>
          <w:color w:val="000000"/>
          <w:highlight w:val="white"/>
        </w:rPr>
        <w:t>я і безпека»</w:t>
      </w:r>
      <w:r w:rsidRPr="0027643D">
        <w:rPr>
          <w:color w:val="000000"/>
          <w:highlight w:val="white"/>
        </w:rPr>
        <w:t xml:space="preserve"> спрямована на формування особистості учня як духовно, емоційно, соціально і фізично повноцінного члена суспільства, здатного дотримуватися здорового способу життя і формувати безпечне життєве середовище.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</w:rPr>
        <w:t>Учнів  5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</w:rPr>
        <w:t xml:space="preserve">6 класів у процесі трудового навчання орієнтують </w:t>
      </w:r>
      <w:r w:rsidRPr="0027643D">
        <w:rPr>
          <w:color w:val="000000"/>
        </w:rPr>
        <w:t xml:space="preserve">розуміти  необхідність дотримання правил безпечної праці та організації робочого місця; </w:t>
      </w:r>
      <w:r w:rsidRPr="0027643D">
        <w:t xml:space="preserve"> </w:t>
      </w:r>
      <w:r w:rsidRPr="0027643D">
        <w:rPr>
          <w:color w:val="000000"/>
          <w:highlight w:val="white"/>
        </w:rPr>
        <w:t>безпечно користуватися інструментами та електроприладами вдома та під час занять,</w:t>
      </w:r>
      <w:r w:rsidRPr="0027643D">
        <w:rPr>
          <w:color w:val="000000"/>
        </w:rPr>
        <w:t xml:space="preserve"> критично ставитись до інформації про товари для збереження власного здоров'я.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  <w:highlight w:val="white"/>
        </w:rPr>
        <w:t>Учнів 7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  <w:highlight w:val="white"/>
        </w:rPr>
        <w:t xml:space="preserve">9 класів </w:t>
      </w:r>
      <w:r w:rsidRPr="0027643D">
        <w:rPr>
          <w:b/>
          <w:bCs/>
          <w:color w:val="000000"/>
        </w:rPr>
        <w:t>у процесі</w:t>
      </w:r>
      <w:r w:rsidRPr="0027643D">
        <w:rPr>
          <w:b/>
          <w:bCs/>
          <w:color w:val="000000"/>
          <w:highlight w:val="white"/>
        </w:rPr>
        <w:t xml:space="preserve"> трудового навчання орієнтують </w:t>
      </w:r>
      <w:r w:rsidRPr="0027643D">
        <w:rPr>
          <w:color w:val="000000"/>
          <w:highlight w:val="white"/>
        </w:rPr>
        <w:t xml:space="preserve">дотримуватись правил безпечної праці під час виконання технологічних операцій; розуміти  шкідливий вплив фарбових матеріалів на здоров'я людини та знати способи запобігання їхній дії; дбати про одяг, взуття та дотримуватися відповідних санітарно-гігієнічних вимог; розпізнавати маркування пластмас для виявлення впливу штучних матеріалів на власне здоров'я та навколишнє середовище; розуміти чинники впливу хімічних матеріалів на здоров'я людини.  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color w:val="000000"/>
          <w:highlight w:val="white"/>
        </w:rPr>
        <w:t>Змістова лінія «</w:t>
      </w:r>
      <w:r w:rsidRPr="0027643D">
        <w:rPr>
          <w:b/>
          <w:color w:val="000000"/>
          <w:highlight w:val="white"/>
        </w:rPr>
        <w:t xml:space="preserve">Підприємливість </w:t>
      </w:r>
      <w:r>
        <w:rPr>
          <w:b/>
          <w:color w:val="000000"/>
          <w:highlight w:val="white"/>
        </w:rPr>
        <w:t>і</w:t>
      </w:r>
      <w:r w:rsidRPr="0027643D">
        <w:rPr>
          <w:b/>
          <w:color w:val="000000"/>
          <w:highlight w:val="white"/>
        </w:rPr>
        <w:t xml:space="preserve"> фінансова грамотність» </w:t>
      </w:r>
      <w:r w:rsidRPr="0027643D">
        <w:rPr>
          <w:color w:val="000000"/>
          <w:highlight w:val="white"/>
          <w:shd w:val="clear" w:color="auto" w:fill="FFFFFF"/>
        </w:rPr>
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страхування, кредитування тощо).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</w:rPr>
        <w:t>Учнів 5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</w:rPr>
        <w:t xml:space="preserve">6 класів у процесі трудового навчання орієнтують </w:t>
      </w:r>
      <w:r w:rsidRPr="0027643D">
        <w:rPr>
          <w:color w:val="000000"/>
        </w:rPr>
        <w:t>на проведення під час проектування міні-маркетингового дослідження з метою обґрунтування  призначення і конструкції  виробу; виконання різноманітних технологічних операцій та здатність уміло добирати ті з них, які дозволяють найбільш ефективно вирішувати практичні завдання; визначення орієнтованої вартості витрачених матеріалів для виготовленого виробу.</w:t>
      </w:r>
    </w:p>
    <w:p w:rsidR="006300AD" w:rsidRPr="0027643D" w:rsidRDefault="006300AD" w:rsidP="006300AD">
      <w:pPr>
        <w:ind w:firstLine="709"/>
        <w:jc w:val="both"/>
      </w:pPr>
      <w:r w:rsidRPr="0027643D">
        <w:rPr>
          <w:b/>
          <w:bCs/>
          <w:color w:val="000000"/>
          <w:highlight w:val="white"/>
        </w:rPr>
        <w:t>Учнів 7</w:t>
      </w:r>
      <w:r w:rsidRPr="0027643D">
        <w:rPr>
          <w:color w:val="000000"/>
          <w:highlight w:val="white"/>
        </w:rPr>
        <w:t>–</w:t>
      </w:r>
      <w:r w:rsidRPr="0027643D">
        <w:rPr>
          <w:b/>
          <w:bCs/>
          <w:color w:val="000000"/>
          <w:highlight w:val="white"/>
        </w:rPr>
        <w:t xml:space="preserve">9 класів </w:t>
      </w:r>
      <w:r w:rsidRPr="0027643D">
        <w:rPr>
          <w:b/>
          <w:bCs/>
          <w:color w:val="000000"/>
        </w:rPr>
        <w:t>у процесі</w:t>
      </w:r>
      <w:r w:rsidRPr="0027643D">
        <w:rPr>
          <w:b/>
          <w:bCs/>
          <w:color w:val="000000"/>
          <w:highlight w:val="white"/>
        </w:rPr>
        <w:t xml:space="preserve"> трудового навчання орієнтують </w:t>
      </w:r>
      <w:r w:rsidRPr="0027643D">
        <w:rPr>
          <w:color w:val="000000"/>
          <w:highlight w:val="white"/>
        </w:rPr>
        <w:t xml:space="preserve">на формування уміння економно використовувати  матеріали під час їх обробки; визначати необхідну кількість матеріалів для виготовлення виробу; проводити міні-маркетингові дослідження з метою визначення характеристик виробу з позиції споживача і орієнтовної вартості готового виробу; добирати  матеріали і технології їх обробки з метою виготовлення якісного виробу, який відповідає встановленим вимогам  і є </w:t>
      </w:r>
      <w:proofErr w:type="spellStart"/>
      <w:r w:rsidRPr="0027643D">
        <w:rPr>
          <w:color w:val="000000"/>
          <w:highlight w:val="white"/>
        </w:rPr>
        <w:t>конкурентноспроможнім</w:t>
      </w:r>
      <w:proofErr w:type="spellEnd"/>
      <w:r w:rsidRPr="0027643D">
        <w:rPr>
          <w:color w:val="000000"/>
          <w:highlight w:val="white"/>
        </w:rPr>
        <w:t>;  визначення орієнтовної вартості  виробу як готового  продукту; добір інструментів та пристосувань відповідно до визначених завдань.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Трудове навчання, крім вищезазначених, вирішує </w:t>
      </w:r>
      <w:proofErr w:type="spellStart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внутрішньопредметні</w:t>
      </w:r>
      <w:proofErr w:type="spellEnd"/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завдання, пов'язані з формуванням в учнів проектно-технологічної компетентності. 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lastRenderedPageBreak/>
        <w:t>Проектно-технологічна компетентність</w:t>
      </w: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– це здатність учня застосовувати знання, уміння, навички в процесі проектно-технологічної діяльності для виготовлення виробу (або надання послуги) від творчого задуму до його втілення в готовий продукт (послугу)  за обраною технологією. 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center"/>
        <w:rPr>
          <w:lang w:val="uk-UA"/>
        </w:rPr>
      </w:pPr>
      <w:r w:rsidRPr="0027643D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Структура навчальної програми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Навчальний програмовий матеріал, призначений  для засвоєння учнями,  викладено в таблиці, що містить такі опцій (колонки таблиці): </w:t>
      </w:r>
    </w:p>
    <w:p w:rsidR="006300AD" w:rsidRPr="0027643D" w:rsidRDefault="006300AD" w:rsidP="006300AD">
      <w:pPr>
        <w:widowControl w:val="0"/>
        <w:numPr>
          <w:ilvl w:val="0"/>
          <w:numId w:val="20"/>
        </w:numPr>
        <w:jc w:val="both"/>
      </w:pPr>
      <w:r w:rsidRPr="0027643D">
        <w:rPr>
          <w:color w:val="000000"/>
          <w:highlight w:val="white"/>
        </w:rPr>
        <w:t>очікувані результати навчально-пізнавальної діяльності учнів;</w:t>
      </w:r>
      <w:r w:rsidRPr="0027643D">
        <w:rPr>
          <w:color w:val="000000"/>
        </w:rPr>
        <w:t xml:space="preserve"> </w:t>
      </w:r>
    </w:p>
    <w:p w:rsidR="006300AD" w:rsidRPr="0027643D" w:rsidRDefault="006300AD" w:rsidP="006300AD">
      <w:pPr>
        <w:widowControl w:val="0"/>
        <w:numPr>
          <w:ilvl w:val="0"/>
          <w:numId w:val="20"/>
        </w:numPr>
        <w:jc w:val="both"/>
      </w:pPr>
      <w:r w:rsidRPr="0027643D">
        <w:rPr>
          <w:color w:val="000000"/>
        </w:rPr>
        <w:t>орієнтовний перелік об'єктів проектно-технологічної діяльності учнів</w:t>
      </w:r>
      <w:r w:rsidRPr="0027643D">
        <w:rPr>
          <w:color w:val="000000"/>
          <w:highlight w:val="white"/>
        </w:rPr>
        <w:t>;</w:t>
      </w:r>
      <w:r w:rsidRPr="0027643D">
        <w:rPr>
          <w:color w:val="000000"/>
        </w:rPr>
        <w:t xml:space="preserve"> </w:t>
      </w:r>
    </w:p>
    <w:p w:rsidR="006300AD" w:rsidRPr="0027643D" w:rsidRDefault="006300AD" w:rsidP="006300AD">
      <w:pPr>
        <w:widowControl w:val="0"/>
        <w:numPr>
          <w:ilvl w:val="0"/>
          <w:numId w:val="20"/>
        </w:numPr>
        <w:jc w:val="both"/>
      </w:pPr>
      <w:r w:rsidRPr="0027643D">
        <w:rPr>
          <w:color w:val="000000"/>
          <w:highlight w:val="white"/>
        </w:rPr>
        <w:t>перелік основних технологій.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Навчальний процес зорієнтований на кінцевий результат </w:t>
      </w:r>
      <w:r w:rsidRPr="0027643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 вигляді</w:t>
      </w:r>
      <w:r w:rsidRPr="002764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7643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очікуваних результатів навчально-пізнавальної діяльності учнів</w:t>
      </w: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Навчальний матеріал із вищезгаданих наскрізних змістових ліній виділено курсивом у цій колонці.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Провідним завданням учителя є реалізація очікуваних результатів навчально-пізнавальної діяльності учнів. Шлях досягнення результатів визначає учитель відповідно до матеріально-технічних можливостей шкільної майстерні, інтересів і здібностей учнів, фахової підготовки самого учителя. </w:t>
      </w:r>
    </w:p>
    <w:p w:rsidR="006300AD" w:rsidRPr="0027643D" w:rsidRDefault="006300AD" w:rsidP="006300AD">
      <w:pPr>
        <w:pStyle w:val="1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43D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uk-UA"/>
        </w:rPr>
        <w:t>Очікувані результати навчально-пізнавальної діяльності учнів</w:t>
      </w:r>
      <w:r w:rsidRPr="0027643D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2764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згруповано за трьома компонентами: </w:t>
      </w:r>
      <w:proofErr w:type="spellStart"/>
      <w:r w:rsidRPr="0027643D">
        <w:rPr>
          <w:rFonts w:ascii="Times New Roman" w:hAnsi="Times New Roman" w:cs="Times New Roman"/>
          <w:sz w:val="28"/>
          <w:szCs w:val="28"/>
          <w:lang w:val="uk-UA" w:eastAsia="ru-RU"/>
        </w:rPr>
        <w:t>знаннєвим</w:t>
      </w:r>
      <w:proofErr w:type="spellEnd"/>
      <w:r w:rsidRPr="002764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7643D">
        <w:rPr>
          <w:rFonts w:ascii="Times New Roman" w:hAnsi="Times New Roman" w:cs="Times New Roman"/>
          <w:sz w:val="28"/>
          <w:szCs w:val="28"/>
          <w:lang w:val="uk-UA" w:eastAsia="ru-RU"/>
        </w:rPr>
        <w:t>діяльнісним</w:t>
      </w:r>
      <w:proofErr w:type="spellEnd"/>
      <w:r w:rsidRPr="0027643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ціннісним. </w:t>
      </w: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Указані результати  складають основу освітніх цілей у роботі вчителя, орієнтують його на запланований навчальний результат. </w:t>
      </w:r>
      <w:r w:rsidRPr="0027643D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uk-UA"/>
        </w:rPr>
        <w:t>Очікувані результати навчально-пізнавальної діяльності учнів</w:t>
      </w:r>
      <w:r w:rsidRPr="0027643D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27643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2764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мають бути досягнуті на кінець навчального року. Вчитель має планувати поетапне їх досягнення при виконанні окремих проектів.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i/>
          <w:iCs/>
          <w:color w:val="000000"/>
          <w:highlight w:val="white"/>
        </w:rPr>
        <w:t>Орієнтовний перелік об'єктів проектно-технологічної діяльності учнів</w:t>
      </w:r>
      <w:r w:rsidRPr="0027643D">
        <w:rPr>
          <w:color w:val="000000"/>
          <w:highlight w:val="white"/>
        </w:rPr>
        <w:t xml:space="preserve"> – це навчальні та творчі проекти учнів, які можна виконувати за допомогою будь-якої технології з представлених у змісті програми, з відповідним добором конструкційних матеріалів, плануванням робіт, необхідних для створення виробу від творчого задуму до його практичної реалізації.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>Формування змісту технологічної діяльності учнів на уроках трудового навчання здійснюється саме на основі об’єктів  проектної діяльності, а не технологій, як це було передбачено попередніми програмами. Це дає змогу одночасно проектувати та виготовляти один і той самий виріб за допомогою різних основних та додаткових технологій, що є особливо зручним у класах, які не поділяються на групи.</w:t>
      </w:r>
      <w:r w:rsidRPr="0027643D">
        <w:rPr>
          <w:color w:val="000000"/>
        </w:rPr>
        <w:t xml:space="preserve">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 xml:space="preserve">Результатом проектно-технологічної діяльності учнів має бути </w:t>
      </w:r>
      <w:r w:rsidRPr="0027643D">
        <w:rPr>
          <w:b/>
          <w:bCs/>
          <w:i/>
          <w:iCs/>
          <w:color w:val="000000"/>
        </w:rPr>
        <w:t>проект</w:t>
      </w:r>
      <w:r w:rsidRPr="0027643D">
        <w:rPr>
          <w:rStyle w:val="WW8Num1z0"/>
          <w:color w:val="000000"/>
        </w:rPr>
        <w:t xml:space="preserve"> </w:t>
      </w:r>
      <w:r w:rsidRPr="0027643D">
        <w:rPr>
          <w:rStyle w:val="uficommentbody"/>
          <w:color w:val="000000"/>
        </w:rPr>
        <w:t>(спроектований і виготовлений виріб чи послуга)</w:t>
      </w:r>
      <w:r w:rsidRPr="0027643D">
        <w:rPr>
          <w:color w:val="000000"/>
        </w:rPr>
        <w:t xml:space="preserve">.  </w:t>
      </w:r>
      <w:r w:rsidRPr="0027643D">
        <w:rPr>
          <w:color w:val="000000"/>
          <w:highlight w:val="white"/>
        </w:rPr>
        <w:t xml:space="preserve">Так, у </w:t>
      </w:r>
      <w:r w:rsidRPr="0027643D">
        <w:rPr>
          <w:color w:val="000000"/>
        </w:rPr>
        <w:t>5</w:t>
      </w:r>
      <w:r>
        <w:rPr>
          <w:color w:val="000000"/>
        </w:rPr>
        <w:t>–</w:t>
      </w:r>
      <w:r w:rsidRPr="0027643D">
        <w:rPr>
          <w:color w:val="000000"/>
        </w:rPr>
        <w:t>6 класах учні опанову</w:t>
      </w:r>
      <w:r>
        <w:rPr>
          <w:color w:val="000000"/>
        </w:rPr>
        <w:t>ють  6–</w:t>
      </w:r>
      <w:r w:rsidRPr="0027643D">
        <w:rPr>
          <w:color w:val="000000"/>
        </w:rPr>
        <w:t>10 проектів, у 7</w:t>
      </w:r>
      <w:r>
        <w:rPr>
          <w:color w:val="000000"/>
        </w:rPr>
        <w:t>–</w:t>
      </w:r>
      <w:r w:rsidRPr="0027643D">
        <w:rPr>
          <w:color w:val="000000"/>
        </w:rPr>
        <w:t xml:space="preserve">8 класах від 4 до 6 проектів, у 9-му класі  </w:t>
      </w:r>
      <w:r>
        <w:rPr>
          <w:color w:val="000000"/>
        </w:rPr>
        <w:t>—</w:t>
      </w:r>
      <w:r>
        <w:rPr>
          <w:color w:val="000000"/>
        </w:rPr>
        <w:br/>
      </w:r>
      <w:r w:rsidRPr="0027643D">
        <w:rPr>
          <w:color w:val="000000"/>
        </w:rPr>
        <w:t xml:space="preserve">2 проекти (плюс 2 проекти з </w:t>
      </w:r>
      <w:r w:rsidRPr="0027643D">
        <w:t>технології побутової діяльності та самообслуговування в 5</w:t>
      </w:r>
      <w:r>
        <w:t>–</w:t>
      </w:r>
      <w:r w:rsidRPr="0027643D">
        <w:t xml:space="preserve">8 класах та 1 проект у 9 класі). Кількість годин на опанування проекту вчитель визначає самостійно залежно від складності виробу та технологій обробки, що застосовуються під час його виготовлення. </w:t>
      </w:r>
      <w:r w:rsidRPr="0027643D">
        <w:lastRenderedPageBreak/>
        <w:t>При цьому одна й та ж сама технологія може використовуватися як основна не більш як двічі в одному класі. У класах, що не поділяються на групи, під час вибору об'єкта проектно-технологічної діяльності необхідно планувати не менш як дві основні технології (крім об’єктів, виготовлення яких передбачає застосування однієї технології: писанка, гарячі напої тощо).  Це потрібно для того, щоб учні мали рівні можливості у виборі технологій із технічних і обслуговуючих видів праці.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>Практичний результат учнівського проекту має бути:</w:t>
      </w:r>
    </w:p>
    <w:p w:rsidR="006300AD" w:rsidRPr="0027643D" w:rsidRDefault="006300AD" w:rsidP="006300AD">
      <w:pPr>
        <w:widowControl w:val="0"/>
        <w:numPr>
          <w:ilvl w:val="0"/>
          <w:numId w:val="10"/>
        </w:numPr>
        <w:jc w:val="both"/>
      </w:pPr>
      <w:r w:rsidRPr="0027643D">
        <w:rPr>
          <w:color w:val="000000"/>
          <w:highlight w:val="white"/>
        </w:rPr>
        <w:t xml:space="preserve"> </w:t>
      </w:r>
      <w:proofErr w:type="spellStart"/>
      <w:r w:rsidRPr="0027643D">
        <w:rPr>
          <w:color w:val="000000"/>
          <w:highlight w:val="white"/>
        </w:rPr>
        <w:t>особистісно</w:t>
      </w:r>
      <w:proofErr w:type="spellEnd"/>
      <w:r w:rsidRPr="0027643D">
        <w:rPr>
          <w:color w:val="000000"/>
          <w:highlight w:val="white"/>
        </w:rPr>
        <w:t xml:space="preserve"> ціннісним;</w:t>
      </w:r>
    </w:p>
    <w:p w:rsidR="006300AD" w:rsidRPr="0027643D" w:rsidRDefault="006300AD" w:rsidP="006300AD">
      <w:pPr>
        <w:widowControl w:val="0"/>
        <w:numPr>
          <w:ilvl w:val="0"/>
          <w:numId w:val="10"/>
        </w:numPr>
        <w:jc w:val="both"/>
      </w:pPr>
      <w:r w:rsidRPr="0027643D">
        <w:rPr>
          <w:color w:val="000000"/>
          <w:highlight w:val="white"/>
        </w:rPr>
        <w:t xml:space="preserve"> корисним для сім’ї, родини, класу, школи, громади;</w:t>
      </w:r>
    </w:p>
    <w:p w:rsidR="006300AD" w:rsidRPr="0027643D" w:rsidRDefault="006300AD" w:rsidP="006300AD">
      <w:pPr>
        <w:widowControl w:val="0"/>
        <w:numPr>
          <w:ilvl w:val="0"/>
          <w:numId w:val="10"/>
        </w:numPr>
        <w:jc w:val="both"/>
      </w:pPr>
      <w:r w:rsidRPr="0027643D">
        <w:rPr>
          <w:color w:val="000000"/>
          <w:highlight w:val="white"/>
        </w:rPr>
        <w:t xml:space="preserve"> соціально зорієнтованим або мати підприємницький потенціал.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>Процес роботи над усіма проектами у кожному класі (міні-маркетингові дослідження, зображення виробів – малюнок, ескіз, кресленик, схема), технологічні особливості їх виготовлення тощо, мають обов’язково відображати в робочих зошитах учнів, а самі роботи після їх завершення використовувати за призначенням.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 xml:space="preserve">Проект у 9 класі виконується з урахуванням уже засвоєних технологій  і відповідних знань, умінь і навичок, набутих учнями у попередніх класах. Навчальна цінність поєднання відомих технологій полягає в тому, що необхідно враховувати наслідки таких «поєднань»: особливості  організації роботи, пов’язаної з комплексним використанням технологій, послідовності виконання окремих операцій, застосування раніше вивчених технологій  на більш високому рівні майстерності тощо.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>У процесі проектування учні 9 класу мають виконати необхідні кресленики або інші зображення деталей (ескізи, схеми, викрійки, технічні рисунки тощо), які необхідні для виготовлення виробу, що проектується. За потреби в готові кресленики або інші зображень учні вносять необхідні зміни.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i/>
          <w:iCs/>
          <w:color w:val="000000"/>
          <w:highlight w:val="white"/>
        </w:rPr>
        <w:t>Технології</w:t>
      </w:r>
      <w:r w:rsidRPr="0027643D">
        <w:rPr>
          <w:color w:val="000000"/>
          <w:highlight w:val="white"/>
        </w:rPr>
        <w:t xml:space="preserve"> викладено у вигляді переліку процесів обробки різних матеріалів, з якого учитель і учні спільно обирають найбільш доцільні для виготовлення проектованого  виробу.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 xml:space="preserve">Перераховані для кожного класу технології використовують як основні. Однак при виготовленні виробів застосовуються й додаткові технології чи техніки обробки матеріалів. Додаткові технології та техніки можуть виходити за межі зазначеного переліку.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>Під час добору технологій, які виходять за межі переліку для певного класу, необхідно враховуються такі вимоги: 1) використання технології не повинно створювати загрозу здоров'ю учня;</w:t>
      </w:r>
      <w:r>
        <w:rPr>
          <w:color w:val="000000"/>
        </w:rPr>
        <w:t xml:space="preserve"> </w:t>
      </w:r>
      <w:r w:rsidRPr="0027643D">
        <w:rPr>
          <w:color w:val="000000"/>
        </w:rPr>
        <w:t xml:space="preserve"> 2) додаткова технологія чи техніка повинна мати навчальну цінність </w:t>
      </w:r>
      <w:r>
        <w:rPr>
          <w:color w:val="000000"/>
        </w:rPr>
        <w:t>—</w:t>
      </w:r>
      <w:r w:rsidRPr="0027643D">
        <w:rPr>
          <w:color w:val="000000"/>
        </w:rPr>
        <w:t xml:space="preserve"> під час її вивчення учень має отримувати нові знання, уміння, цінності; 3) технологія має відповідати віковим особливостям, бути доступною для засвоєння учнями, та відповідати цілям і завданням проекту. </w:t>
      </w:r>
    </w:p>
    <w:p w:rsidR="006300AD" w:rsidRPr="0027643D" w:rsidRDefault="006300AD" w:rsidP="006300AD">
      <w:pPr>
        <w:widowControl w:val="0"/>
        <w:ind w:firstLine="851"/>
        <w:jc w:val="both"/>
        <w:rPr>
          <w:color w:val="000000"/>
        </w:rPr>
      </w:pPr>
    </w:p>
    <w:p w:rsidR="006300AD" w:rsidRPr="0027643D" w:rsidRDefault="006300AD" w:rsidP="006300AD">
      <w:pPr>
        <w:widowControl w:val="0"/>
        <w:ind w:firstLine="851"/>
        <w:jc w:val="center"/>
      </w:pPr>
      <w:r w:rsidRPr="0027643D">
        <w:rPr>
          <w:b/>
          <w:color w:val="000000"/>
        </w:rPr>
        <w:lastRenderedPageBreak/>
        <w:t>Алгоритм проектної діяльності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Орієнтовний алгоритм роботи учителя складається з таких послідовних кроків: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>1) учитель і учні разом обирають об'єкт проектування з урахуванням учнівських здібностей та інтересів, а також можливостей матеріально-технічного забезпечення шкільної майстерні;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>2) досліджують (методами проектування) і обґрунтовують форму або конструкцію виробу;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>3) досліджують і добирають матеріали, визначають необхідні технологічні процеси, за допомогою яких буде виготовлено виріб;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4) розробляють необхідні для виготовлення виробу проектно-технологічні документи </w:t>
      </w:r>
      <w:r>
        <w:rPr>
          <w:color w:val="000000"/>
        </w:rPr>
        <w:t>—</w:t>
      </w:r>
      <w:r w:rsidRPr="0027643D">
        <w:rPr>
          <w:color w:val="000000"/>
          <w:highlight w:val="white"/>
        </w:rPr>
        <w:t xml:space="preserve"> малюнок, ескіз, технічний рисунок, кресленик, схема тощо.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5) виконують  заплановані роботи.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Указана робота спрямована на формування суб'єктної (активної й інтерактивної) позиції учня у  навчальному процесі, коли він у співпраці з учителем та однокласниками  бере  участь у  конструюванні власної освітньої траєкторії.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Провідним засобом такої діяльності учня є метод проектів.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У процесі проектної діяльності під дослідженням розуміють визначення форми виробу, компонування його частин, колірне рішення або декоративне  оформлення тощо. Основними методами проектування у 5 класі слід вважати метод фантазування, у 6-му </w:t>
      </w:r>
      <w:r>
        <w:rPr>
          <w:color w:val="000000"/>
        </w:rPr>
        <w:t>—</w:t>
      </w:r>
      <w:r w:rsidRPr="0027643D">
        <w:rPr>
          <w:color w:val="000000"/>
          <w:highlight w:val="white"/>
        </w:rPr>
        <w:t xml:space="preserve"> метод </w:t>
      </w:r>
      <w:proofErr w:type="spellStart"/>
      <w:r w:rsidRPr="0027643D">
        <w:rPr>
          <w:color w:val="000000"/>
          <w:highlight w:val="white"/>
        </w:rPr>
        <w:t>біоформ</w:t>
      </w:r>
      <w:proofErr w:type="spellEnd"/>
      <w:r w:rsidRPr="0027643D">
        <w:rPr>
          <w:color w:val="000000"/>
          <w:highlight w:val="white"/>
        </w:rPr>
        <w:t xml:space="preserve">, у 7-му </w:t>
      </w:r>
      <w:r>
        <w:rPr>
          <w:color w:val="000000"/>
        </w:rPr>
        <w:t>—</w:t>
      </w:r>
      <w:r w:rsidRPr="0027643D">
        <w:rPr>
          <w:color w:val="000000"/>
          <w:highlight w:val="white"/>
        </w:rPr>
        <w:t xml:space="preserve"> метод фокальних об'єктів, у 8 класі </w:t>
      </w:r>
      <w:r>
        <w:rPr>
          <w:color w:val="000000"/>
        </w:rPr>
        <w:t>—</w:t>
      </w:r>
      <w:r w:rsidRPr="0027643D">
        <w:rPr>
          <w:color w:val="000000"/>
          <w:highlight w:val="white"/>
        </w:rPr>
        <w:t xml:space="preserve"> елементи комбінаторики, у 9 класі </w:t>
      </w:r>
      <w:r>
        <w:rPr>
          <w:color w:val="000000"/>
        </w:rPr>
        <w:t>—</w:t>
      </w:r>
      <w:r w:rsidRPr="0027643D">
        <w:rPr>
          <w:color w:val="000000"/>
          <w:highlight w:val="white"/>
        </w:rPr>
        <w:t xml:space="preserve"> елементи біоніки. Учитель може долучити учнів до засвоєння й інших методів колективного творчого пошуку, як-от: мозкового штурму, конференції ідей, елементів </w:t>
      </w:r>
      <w:proofErr w:type="spellStart"/>
      <w:r w:rsidRPr="0027643D">
        <w:rPr>
          <w:color w:val="000000"/>
          <w:highlight w:val="white"/>
        </w:rPr>
        <w:t>синектики</w:t>
      </w:r>
      <w:proofErr w:type="spellEnd"/>
      <w:r w:rsidRPr="0027643D">
        <w:rPr>
          <w:color w:val="000000"/>
          <w:highlight w:val="white"/>
        </w:rPr>
        <w:t xml:space="preserve"> та ін. 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Під дослідженням і добором матеріалів слід розуміти діяльність учнів, спрямовану на самостійне ознайомлення з різними варіантами виконання виробу з інших матеріалів.   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У ході описаної вище практичної проектної діяльності учень доповнює власний  досвід техніко-технологічними та проектними знаннями, уміннями, навичками, на основі яких у нього формується комплекс власних суджень, цінностей, ставлень, який слід розуміти як </w:t>
      </w:r>
      <w:r w:rsidRPr="0027643D">
        <w:rPr>
          <w:b/>
          <w:bCs/>
          <w:iCs/>
          <w:color w:val="000000"/>
          <w:highlight w:val="white"/>
        </w:rPr>
        <w:t>проектно-технологічну компетентність.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  <w:highlight w:val="white"/>
        </w:rPr>
        <w:t xml:space="preserve">Вивчення теоретичного матеріалу, технічних понять, а також формування відповідних умінь і навичок відбувається у послідовності, яку вчитель визначає на власний розсуд, з урахуванням індивідуальних особливостей і здібностей учнів, відповідно до </w:t>
      </w:r>
      <w:r w:rsidRPr="0027643D">
        <w:rPr>
          <w:bCs/>
          <w:iCs/>
          <w:color w:val="000000"/>
        </w:rPr>
        <w:t>очікуваних результатів навчально-пізнавальної діяльності учнів та залежно від обраних технологій</w:t>
      </w:r>
      <w:r w:rsidRPr="0027643D">
        <w:rPr>
          <w:color w:val="000000"/>
          <w:highlight w:val="white"/>
        </w:rPr>
        <w:t xml:space="preserve">. </w:t>
      </w:r>
    </w:p>
    <w:p w:rsidR="006300AD" w:rsidRPr="0027643D" w:rsidRDefault="006300AD" w:rsidP="006300AD">
      <w:pPr>
        <w:widowControl w:val="0"/>
        <w:ind w:firstLine="851"/>
        <w:contextualSpacing/>
        <w:jc w:val="both"/>
      </w:pPr>
      <w:r w:rsidRPr="0027643D">
        <w:rPr>
          <w:color w:val="000000"/>
          <w:highlight w:val="white"/>
        </w:rPr>
        <w:t xml:space="preserve">Учитель самостійно формує теми, які учням необхідно засвоїти, зважаючи на обрані для виготовлення об'єкти проектування, визначає і планує необхідну кількість навчальних годин, необхідних учням для вивчення відповідних процесів з обробки матеріалу тощо. Така академічна автономія учителя «обмежена» лише запланованими очікуваними результатами </w:t>
      </w:r>
      <w:r w:rsidRPr="0027643D">
        <w:rPr>
          <w:color w:val="000000"/>
          <w:highlight w:val="white"/>
        </w:rPr>
        <w:lastRenderedPageBreak/>
        <w:t>навчально-пізнавальної діяльності учнів, які визначають логіку його підготовки до навчального року, семестру, розділу чи окремого уроку.</w:t>
      </w:r>
    </w:p>
    <w:p w:rsidR="006300AD" w:rsidRPr="0027643D" w:rsidRDefault="006300AD" w:rsidP="006300AD">
      <w:pPr>
        <w:widowControl w:val="0"/>
        <w:ind w:firstLine="851"/>
        <w:jc w:val="both"/>
        <w:rPr>
          <w:color w:val="000000"/>
        </w:rPr>
      </w:pPr>
    </w:p>
    <w:p w:rsidR="006300AD" w:rsidRPr="0027643D" w:rsidRDefault="006300AD" w:rsidP="006300AD">
      <w:pPr>
        <w:widowControl w:val="0"/>
        <w:ind w:firstLine="851"/>
        <w:jc w:val="center"/>
      </w:pPr>
      <w:r w:rsidRPr="0027643D">
        <w:rPr>
          <w:b/>
          <w:color w:val="000000"/>
        </w:rPr>
        <w:t>Порядок опанування розділу «Технологія побутової діяльності»</w:t>
      </w:r>
    </w:p>
    <w:p w:rsidR="006300AD" w:rsidRPr="0027643D" w:rsidRDefault="006300AD" w:rsidP="006300AD">
      <w:pPr>
        <w:widowControl w:val="0"/>
        <w:ind w:firstLine="851"/>
        <w:jc w:val="both"/>
      </w:pPr>
      <w:r w:rsidRPr="0027643D">
        <w:rPr>
          <w:color w:val="000000"/>
        </w:rPr>
        <w:t>Для того, щоб учні набували під час навчального процесу корисних побутових навичок, у програмі передбачено розділ «Технологія побутової діяльності та самообслуговування».  Цей розділ реалізують як окремі маленькі проекти, що не входять до загального обсягу проектів програми. Їх виконують в  будь-який час не порушуючи при цьому календарний план. Наприклад, за цим розділом можна працювати після завершення основного проекту; перед закінченням чи на початку чверті, семестру, навчального року; у ті дні, коли учні не можуть виконати заплановану роботу з певних причин (багато відсутніх, відсутність підготовки до уроку, релігійні чи шкільні свята тощо). На виконання кожного проекту відводиться 1</w:t>
      </w:r>
      <w:r>
        <w:rPr>
          <w:color w:val="000000"/>
        </w:rPr>
        <w:t>–</w:t>
      </w:r>
      <w:r w:rsidRPr="0027643D">
        <w:rPr>
          <w:color w:val="000000"/>
        </w:rPr>
        <w:t>2 год.</w:t>
      </w:r>
    </w:p>
    <w:p w:rsidR="006300AD" w:rsidRPr="0027643D" w:rsidRDefault="006300AD" w:rsidP="006300AD">
      <w:pPr>
        <w:pStyle w:val="af7"/>
        <w:widowControl w:val="0"/>
        <w:spacing w:after="0"/>
        <w:ind w:left="0" w:firstLine="851"/>
        <w:jc w:val="both"/>
        <w:rPr>
          <w:color w:val="000000"/>
          <w:sz w:val="28"/>
          <w:szCs w:val="28"/>
          <w:lang w:val="uk-UA"/>
        </w:rPr>
      </w:pPr>
    </w:p>
    <w:p w:rsidR="006300AD" w:rsidRPr="0027643D" w:rsidRDefault="006300AD" w:rsidP="006300AD">
      <w:pPr>
        <w:pStyle w:val="af7"/>
        <w:widowControl w:val="0"/>
        <w:spacing w:after="0"/>
        <w:ind w:left="0" w:firstLine="851"/>
        <w:jc w:val="both"/>
        <w:rPr>
          <w:lang w:val="uk-UA"/>
        </w:rPr>
      </w:pPr>
      <w:r w:rsidRPr="0027643D">
        <w:rPr>
          <w:color w:val="000000"/>
          <w:sz w:val="28"/>
          <w:szCs w:val="28"/>
          <w:lang w:val="uk-UA"/>
        </w:rPr>
        <w:t>Навчальна прог</w:t>
      </w:r>
      <w:r>
        <w:rPr>
          <w:color w:val="000000"/>
          <w:sz w:val="28"/>
          <w:szCs w:val="28"/>
          <w:lang w:val="uk-UA"/>
        </w:rPr>
        <w:t>рама з трудового навчання для 5–</w:t>
      </w:r>
      <w:r w:rsidRPr="0027643D">
        <w:rPr>
          <w:color w:val="000000"/>
          <w:sz w:val="28"/>
          <w:szCs w:val="28"/>
          <w:lang w:val="uk-UA"/>
        </w:rPr>
        <w:t>9 класів розроблена відповідно до вимог Державного стандарту базової та повної загальної середньої освіти, затвердженого постановою Кабінету Міністрів України № 1392 від 23 листопада 2011 р. та Типових навчальних планів загальноосвітніх навчальних закладів ІІ ступеня затверджених наказом Міністерства освіти і науки, молоді та спорту України від 03.04.2012 р. № 409, відповідно до яких на трудове навчання в усіх загальноосвітніх навчальних закладах в</w:t>
      </w:r>
      <w:r>
        <w:rPr>
          <w:color w:val="000000"/>
          <w:sz w:val="28"/>
          <w:szCs w:val="28"/>
          <w:lang w:val="uk-UA"/>
        </w:rPr>
        <w:t>ідводиться у 5–</w:t>
      </w:r>
      <w:r w:rsidRPr="0027643D">
        <w:rPr>
          <w:color w:val="000000"/>
          <w:sz w:val="28"/>
          <w:szCs w:val="28"/>
          <w:lang w:val="uk-UA"/>
        </w:rPr>
        <w:t xml:space="preserve">6 класах 2 </w:t>
      </w:r>
      <w:proofErr w:type="spellStart"/>
      <w:r w:rsidRPr="0027643D">
        <w:rPr>
          <w:color w:val="000000"/>
          <w:sz w:val="28"/>
          <w:szCs w:val="28"/>
          <w:lang w:val="uk-UA"/>
        </w:rPr>
        <w:t>год</w:t>
      </w:r>
      <w:proofErr w:type="spellEnd"/>
      <w:r w:rsidRPr="0027643D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>а тиждень, у 7–</w:t>
      </w:r>
      <w:r w:rsidRPr="0027643D">
        <w:rPr>
          <w:color w:val="000000"/>
          <w:sz w:val="28"/>
          <w:szCs w:val="28"/>
          <w:lang w:val="uk-UA"/>
        </w:rPr>
        <w:t xml:space="preserve">9 класах 1 </w:t>
      </w:r>
      <w:proofErr w:type="spellStart"/>
      <w:r w:rsidRPr="0027643D">
        <w:rPr>
          <w:color w:val="000000"/>
          <w:sz w:val="28"/>
          <w:szCs w:val="28"/>
          <w:lang w:val="uk-UA"/>
        </w:rPr>
        <w:t>год</w:t>
      </w:r>
      <w:proofErr w:type="spellEnd"/>
      <w:r w:rsidRPr="0027643D">
        <w:rPr>
          <w:color w:val="000000"/>
          <w:sz w:val="28"/>
          <w:szCs w:val="28"/>
          <w:lang w:val="uk-UA"/>
        </w:rPr>
        <w:t xml:space="preserve"> на тиждень.</w:t>
      </w:r>
    </w:p>
    <w:p w:rsidR="006300AD" w:rsidRPr="0027643D" w:rsidRDefault="006300AD" w:rsidP="006300AD">
      <w:pPr>
        <w:pStyle w:val="af"/>
        <w:tabs>
          <w:tab w:val="left" w:pos="708"/>
        </w:tabs>
        <w:spacing w:after="0"/>
        <w:ind w:firstLine="851"/>
        <w:jc w:val="both"/>
        <w:rPr>
          <w:lang w:val="uk-UA"/>
        </w:rPr>
      </w:pPr>
      <w:r w:rsidRPr="0027643D">
        <w:rPr>
          <w:color w:val="000000"/>
          <w:szCs w:val="28"/>
          <w:lang w:val="uk-UA"/>
        </w:rPr>
        <w:t>Під час роботи у навчальній майстерні на кожному уроці треба звертати увагу на те, чи дотримуються учні правил безпечної роботи, виробничої санітарії й особистої гігієни, навчати їх тільки безпечних прийомів роботи, ознайомлювати з заходами попередження травматизму.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p w:rsidR="006300AD" w:rsidRPr="0027643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  <w:r w:rsidRPr="0027643D">
        <w:rPr>
          <w:b/>
          <w:bCs/>
          <w:color w:val="000000"/>
          <w:sz w:val="32"/>
          <w:szCs w:val="32"/>
        </w:rPr>
        <w:lastRenderedPageBreak/>
        <w:t>Зміст навчальної діяльності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Pr="0027643D" w:rsidRDefault="006300AD" w:rsidP="006300AD">
      <w:pPr>
        <w:pStyle w:val="19"/>
        <w:ind w:left="0"/>
        <w:jc w:val="center"/>
      </w:pPr>
      <w:r w:rsidRPr="0027643D">
        <w:rPr>
          <w:b/>
          <w:bCs/>
          <w:color w:val="000000"/>
        </w:rPr>
        <w:t>5 клас</w:t>
      </w:r>
    </w:p>
    <w:p w:rsidR="006300AD" w:rsidRPr="000168C6" w:rsidRDefault="006300AD" w:rsidP="006300AD">
      <w:pPr>
        <w:jc w:val="center"/>
        <w:rPr>
          <w:i/>
        </w:rPr>
      </w:pPr>
      <w:r w:rsidRPr="000168C6">
        <w:rPr>
          <w:b/>
          <w:bCs/>
          <w:i/>
          <w:color w:val="000000"/>
        </w:rPr>
        <w:t>(70 годин, 2 години на тиждень)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strike/>
          <w:color w:val="000000"/>
          <w:sz w:val="32"/>
          <w:szCs w:val="32"/>
        </w:rPr>
      </w:pPr>
    </w:p>
    <w:tbl>
      <w:tblPr>
        <w:tblW w:w="0" w:type="auto"/>
        <w:tblInd w:w="-915" w:type="dxa"/>
        <w:tblLayout w:type="fixed"/>
        <w:tblLook w:val="0000" w:firstRow="0" w:lastRow="0" w:firstColumn="0" w:lastColumn="0" w:noHBand="0" w:noVBand="0"/>
      </w:tblPr>
      <w:tblGrid>
        <w:gridCol w:w="5388"/>
        <w:gridCol w:w="83"/>
        <w:gridCol w:w="2893"/>
        <w:gridCol w:w="2612"/>
      </w:tblGrid>
      <w:tr w:rsidR="006300AD" w:rsidRPr="0027643D" w:rsidTr="00AC0211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Орієнтовний перелік об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 w:rsidRPr="0027643D">
              <w:rPr>
                <w:b/>
                <w:color w:val="000000"/>
                <w:sz w:val="24"/>
                <w:szCs w:val="24"/>
              </w:rPr>
              <w:t>єктів проектно-технологічної діяльності учнів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Перелік основних технологій</w:t>
            </w:r>
          </w:p>
        </w:tc>
      </w:tr>
      <w:tr w:rsidR="006300AD" w:rsidRPr="0027643D" w:rsidTr="00AC0211"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t>Розділ І. Основи проектування, матеріалознавства та технології обробки</w:t>
            </w:r>
            <w:r w:rsidRPr="0027643D">
              <w:rPr>
                <w:b/>
                <w:color w:val="000000"/>
              </w:rPr>
              <w:t xml:space="preserve"> </w:t>
            </w:r>
          </w:p>
        </w:tc>
      </w:tr>
      <w:tr w:rsidR="006300AD" w:rsidRPr="0027643D" w:rsidTr="00AC0211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r>
              <w:rPr>
                <w:rFonts w:cs="Calibri"/>
                <w:color w:val="000000"/>
              </w:rPr>
              <w:t>з</w:t>
            </w:r>
            <w:r w:rsidRPr="0027643D">
              <w:rPr>
                <w:rFonts w:cs="Calibri"/>
                <w:color w:val="000000"/>
              </w:rPr>
              <w:t>найомиться з правилами внутрішнього розпорядку навчальної майстерні  та елементами технологічної діяльності.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Визначає у співпраці з учителем та іншими учнями алгоритм взаємодії в майстерні.</w:t>
            </w:r>
          </w:p>
          <w:p w:rsidR="006300AD" w:rsidRPr="0027643D" w:rsidRDefault="006300AD" w:rsidP="00AC0211">
            <w:pPr>
              <w:rPr>
                <w:rFonts w:cs="Calibri"/>
                <w:i/>
                <w:color w:val="000000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Знає етапи проектування.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Розуміє сутність методу фантазування.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Називає конструкційні матеріали, необхідні для виготовлення запланованого виробу.</w:t>
            </w:r>
          </w:p>
          <w:p w:rsidR="006300AD" w:rsidRPr="0027643D" w:rsidRDefault="006300AD" w:rsidP="00AC0211">
            <w:pPr>
              <w:tabs>
                <w:tab w:val="left" w:pos="912"/>
              </w:tabs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Розрізняє і називає інструменти та пристосування для обробки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Розуміє необхідність дотримання правил  безпечної праці та організації робочого місця.</w:t>
            </w:r>
          </w:p>
          <w:p w:rsidR="006300AD" w:rsidRPr="0027643D" w:rsidRDefault="006300AD" w:rsidP="00AC0211">
            <w:pPr>
              <w:rPr>
                <w:rFonts w:cs="Calibri"/>
                <w:i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Дотримується послідовності етапів проектної діяльності.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Застосовує метод фантазування під час проектування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Проводить міні-маркетингові дослідження для обґрунтування вибору виробу та його конструкційних особливостей.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Розпізнає конструкційні матеріали.</w:t>
            </w: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Виконує малюнок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Виконує технологічні операції відповідно до обраного виробу та технології його </w:t>
            </w:r>
            <w:r w:rsidRPr="0027643D">
              <w:rPr>
                <w:rFonts w:cs="Calibri"/>
                <w:color w:val="000000"/>
                <w:shd w:val="clear" w:color="auto" w:fill="FFFFFF"/>
              </w:rPr>
              <w:lastRenderedPageBreak/>
              <w:t>виготовлення.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Добирає інструменти та матеріали для виготовлення виробу.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Дотримується прийомів роботи з інструментами та пристосуваннями.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Визначає необхідну кількість матеріалів для виготовлення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Вирізняє за характерними ознаками технології виготовлення та оздоблення виробів, поширені в регіоні проживання.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Характеризує різні технології як види  декоративно-ужиткового мистецтва.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Виготовляє виріб.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Оздоблює виріб за готовою композицією.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 безпечної праці при виконанні технологічних операцій.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Добирає та використовує знаряддя праці під час вирішення практичних завдань.</w:t>
            </w:r>
          </w:p>
          <w:p w:rsidR="006300AD" w:rsidRPr="0027643D" w:rsidRDefault="006300AD" w:rsidP="00AC0211">
            <w:pPr>
              <w:rPr>
                <w:rFonts w:cs="Calibri"/>
                <w:i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iCs/>
                <w:color w:val="000000"/>
                <w:spacing w:val="-18"/>
              </w:rPr>
              <w:t>Робить висновки  про необхідність економного використання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Усвідомлює важливість дотримання безпечних прийомів праці.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Усвідомлює значущість виробу, який виготовляється.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Усвідомлює розвиток техніки</w:t>
            </w: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i/>
                <w:color w:val="000000"/>
                <w:sz w:val="36"/>
                <w:szCs w:val="3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lastRenderedPageBreak/>
              <w:t>Підставка під гарячий посуд з термостійкими з’єднаннями.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Підставка під горнятко.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Кухонна дощечка.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 xml:space="preserve">Підставка для </w:t>
            </w:r>
            <w:proofErr w:type="spellStart"/>
            <w:r w:rsidRPr="0027643D">
              <w:rPr>
                <w:rFonts w:cs="Calibri"/>
                <w:color w:val="000000"/>
              </w:rPr>
              <w:t>гаджета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proofErr w:type="spellStart"/>
            <w:r w:rsidRPr="0027643D">
              <w:rPr>
                <w:rFonts w:cs="Calibri"/>
                <w:color w:val="000000"/>
              </w:rPr>
              <w:t>Органайзер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для рукоділля.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Підставка для випалювача (паяльника).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Серветниця.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proofErr w:type="spellStart"/>
            <w:r w:rsidRPr="0027643D">
              <w:rPr>
                <w:rFonts w:cs="Calibri"/>
                <w:color w:val="000000"/>
              </w:rPr>
              <w:t>Гольниця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Брелок.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М’яка пласка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Об’ємна м’яка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 xml:space="preserve">Ялинкова прикраса.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proofErr w:type="spellStart"/>
            <w:r w:rsidRPr="0027643D">
              <w:rPr>
                <w:rFonts w:cs="Calibri"/>
                <w:color w:val="000000"/>
              </w:rPr>
              <w:t>Лялька-мотанка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Закладка для книги.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Серветка.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Торбинка для дрібничок.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Рамка для фото.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Листівка.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Статична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 xml:space="preserve">Рухома іграшка.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lastRenderedPageBreak/>
              <w:t>Іграшкові меблі.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Головоломка з дроту.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proofErr w:type="spellStart"/>
            <w:r w:rsidRPr="0027643D">
              <w:rPr>
                <w:rFonts w:cs="Calibri"/>
                <w:color w:val="000000"/>
              </w:rPr>
              <w:t>Пазли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Кухонне приладдя (лопатка виделка, тощо).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Декоративні квіти.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Панно, картина.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Декоративний свічник.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Макет транспортного засобу.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Прикраси з бісеру, стрічок, ниток, тощо.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Писанка.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Гарячі напої.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Бутерброди.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Салати.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Вирощування кімнатних рослин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lastRenderedPageBreak/>
              <w:t>Технологія обробки текстильних матеріалів ручним способом.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текстильних матеріалів машинним способом.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деревинних матеріалів</w:t>
            </w:r>
          </w:p>
          <w:p w:rsidR="006300AD" w:rsidRPr="0027643D" w:rsidRDefault="006300AD" w:rsidP="00AC0211">
            <w:pPr>
              <w:ind w:left="175"/>
            </w:pPr>
            <w:r w:rsidRPr="0027643D">
              <w:rPr>
                <w:rFonts w:cs="Calibri"/>
                <w:color w:val="000000"/>
              </w:rPr>
              <w:t>(ДВП, фанера).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деревини.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аплікації (з текстильних та природних матеріалів).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плетіння (лозоплетіння, </w:t>
            </w:r>
            <w:proofErr w:type="spellStart"/>
            <w:r w:rsidRPr="0027643D">
              <w:rPr>
                <w:rFonts w:cs="Calibri"/>
                <w:color w:val="000000"/>
              </w:rPr>
              <w:t>соломоплетіння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тощо).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lang w:eastAsia="uk-UA"/>
              </w:rPr>
              <w:t>Технологія виготовлення виробів у техніці «макраме»</w:t>
            </w:r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lastRenderedPageBreak/>
              <w:t xml:space="preserve">Технологія виготовлення </w:t>
            </w:r>
            <w:proofErr w:type="spellStart"/>
            <w:r w:rsidRPr="0027643D">
              <w:rPr>
                <w:rFonts w:cs="Calibri"/>
                <w:color w:val="000000"/>
              </w:rPr>
              <w:t>ляльки-мотанки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тонколистового металу.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дроту.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вишитих виробів початковими, лічильними та декоративними швами.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виробів з бісеру.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ліплення.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spacing w:val="-2"/>
                <w:lang w:eastAsia="uk-UA"/>
              </w:rPr>
              <w:t>Технологія оздоблення виробів художнім випалюванням (</w:t>
            </w:r>
            <w:proofErr w:type="spellStart"/>
            <w:r w:rsidRPr="0027643D">
              <w:rPr>
                <w:color w:val="000000"/>
                <w:spacing w:val="-2"/>
                <w:lang w:eastAsia="uk-UA"/>
              </w:rPr>
              <w:t>пірографія</w:t>
            </w:r>
            <w:proofErr w:type="spellEnd"/>
            <w:r w:rsidRPr="0027643D">
              <w:rPr>
                <w:color w:val="000000"/>
                <w:spacing w:val="-2"/>
                <w:lang w:eastAsia="uk-UA"/>
              </w:rPr>
              <w:t>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</w:t>
            </w:r>
            <w:proofErr w:type="spellStart"/>
            <w:r w:rsidRPr="0027643D">
              <w:rPr>
                <w:rFonts w:cs="Calibri"/>
                <w:color w:val="000000"/>
              </w:rPr>
              <w:t>ниткографії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lang w:eastAsia="uk-UA"/>
              </w:rPr>
              <w:t>Технологія виготовлення писанок.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ажурного випилювання.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приготування їжі.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вирощування кімнатних рослин</w:t>
            </w:r>
          </w:p>
        </w:tc>
      </w:tr>
      <w:tr w:rsidR="006300AD" w:rsidRPr="0027643D" w:rsidTr="00AC0211"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lastRenderedPageBreak/>
              <w:t>Розділ 2. Технологія побутової діяльності та самообслуговування</w:t>
            </w:r>
          </w:p>
        </w:tc>
      </w:tr>
      <w:tr w:rsidR="006300AD" w:rsidRPr="0027643D" w:rsidTr="00AC0211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Знає правила безпечного користування електроприладами.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lastRenderedPageBreak/>
              <w:t>Розрізняє столові прибори.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Користується побутовими електроприладами, дотримуючись правил безпеки.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Розпізнає найпростіші пошкодження побутових електроприладів.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правильної послідовності дій у разі виявлення пошкоджень чи несправностей побутових електроприладів.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Сервірує стіл.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Уміло поводиться за столом.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Усвідомлює важливість дотримання правил безпечного користування побутовими електроприладами.</w:t>
            </w:r>
          </w:p>
          <w:p w:rsidR="006300AD" w:rsidRPr="0027643D" w:rsidRDefault="006300AD" w:rsidP="00AC0211">
            <w:pPr>
              <w:pStyle w:val="19"/>
              <w:ind w:left="0"/>
            </w:pPr>
            <w:r w:rsidRPr="0027643D">
              <w:rPr>
                <w:rFonts w:cs="Calibri"/>
                <w:i/>
                <w:color w:val="000000"/>
              </w:rPr>
              <w:t>Усвідомлює важливість дотримання етикету для створення власного позитивного іміджу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lastRenderedPageBreak/>
              <w:t xml:space="preserve">Завдання з елементами проектування,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пов’язані із </w:t>
            </w:r>
            <w:r w:rsidRPr="0027643D">
              <w:rPr>
                <w:rFonts w:cs="Calibri"/>
                <w:color w:val="000000"/>
              </w:rPr>
              <w:lastRenderedPageBreak/>
              <w:t>життєдіяльністю та самообслуговуванням учня: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8"/>
              </w:numPr>
              <w:ind w:left="317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«Сервірування святкового столу»,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8"/>
              </w:numPr>
              <w:ind w:left="317"/>
            </w:pPr>
            <w:r w:rsidRPr="0027643D">
              <w:rPr>
                <w:rFonts w:cs="Calibri"/>
                <w:color w:val="000000"/>
              </w:rPr>
              <w:t>«Побутові електроприлади в моєму житті»</w:t>
            </w:r>
          </w:p>
          <w:p w:rsidR="006300AD" w:rsidRPr="0027643D" w:rsidRDefault="006300AD" w:rsidP="00AC0211">
            <w:pPr>
              <w:pStyle w:val="19"/>
              <w:ind w:left="-43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9"/>
              </w:numPr>
              <w:ind w:left="317" w:hanging="218"/>
            </w:pPr>
            <w:r w:rsidRPr="0027643D">
              <w:rPr>
                <w:rFonts w:cs="Calibri"/>
                <w:color w:val="000000"/>
              </w:rPr>
              <w:lastRenderedPageBreak/>
              <w:t>Технологія безпечного користування електроприладам</w:t>
            </w:r>
            <w:r w:rsidRPr="0027643D">
              <w:rPr>
                <w:rFonts w:cs="Calibri"/>
                <w:color w:val="000000"/>
              </w:rPr>
              <w:lastRenderedPageBreak/>
              <w:t>и.</w:t>
            </w:r>
          </w:p>
          <w:p w:rsidR="006300AD" w:rsidRPr="0027643D" w:rsidRDefault="006300AD" w:rsidP="00AC0211">
            <w:pPr>
              <w:numPr>
                <w:ilvl w:val="0"/>
                <w:numId w:val="9"/>
              </w:numPr>
              <w:ind w:left="317" w:hanging="218"/>
            </w:pPr>
            <w:r w:rsidRPr="0027643D">
              <w:rPr>
                <w:rStyle w:val="uficommentbody"/>
              </w:rPr>
              <w:t>Технологія формування культури споживання їжі</w:t>
            </w:r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9"/>
              </w:numPr>
              <w:ind w:left="317" w:hanging="218"/>
            </w:pPr>
            <w:r w:rsidRPr="0027643D">
              <w:rPr>
                <w:rFonts w:cs="Calibri"/>
                <w:color w:val="000000"/>
              </w:rPr>
              <w:t>Технологія сервірування столу</w:t>
            </w:r>
          </w:p>
        </w:tc>
      </w:tr>
    </w:tbl>
    <w:p w:rsidR="006300AD" w:rsidRPr="0027643D" w:rsidRDefault="006300AD" w:rsidP="006300AD">
      <w:pPr>
        <w:pStyle w:val="19"/>
        <w:ind w:left="0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Pr="0027643D" w:rsidRDefault="006300AD" w:rsidP="006300AD">
      <w:pPr>
        <w:pStyle w:val="19"/>
        <w:ind w:left="0"/>
        <w:jc w:val="center"/>
      </w:pPr>
      <w:r w:rsidRPr="0027643D">
        <w:rPr>
          <w:b/>
          <w:bCs/>
          <w:color w:val="000000"/>
        </w:rPr>
        <w:lastRenderedPageBreak/>
        <w:t>6 клас</w:t>
      </w:r>
    </w:p>
    <w:p w:rsidR="006300AD" w:rsidRPr="000168C6" w:rsidRDefault="006300AD" w:rsidP="006300AD">
      <w:pPr>
        <w:jc w:val="center"/>
        <w:rPr>
          <w:i/>
        </w:rPr>
      </w:pPr>
      <w:r w:rsidRPr="000168C6">
        <w:rPr>
          <w:b/>
          <w:bCs/>
          <w:i/>
          <w:color w:val="000000"/>
        </w:rPr>
        <w:t>(70 годин, 2 години на тиждень)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strike/>
          <w:color w:val="000000"/>
          <w:sz w:val="36"/>
          <w:szCs w:val="36"/>
        </w:rPr>
      </w:pPr>
    </w:p>
    <w:tbl>
      <w:tblPr>
        <w:tblW w:w="0" w:type="auto"/>
        <w:tblInd w:w="-915" w:type="dxa"/>
        <w:tblLayout w:type="fixed"/>
        <w:tblLook w:val="0000" w:firstRow="0" w:lastRow="0" w:firstColumn="0" w:lastColumn="0" w:noHBand="0" w:noVBand="0"/>
      </w:tblPr>
      <w:tblGrid>
        <w:gridCol w:w="5473"/>
        <w:gridCol w:w="2891"/>
        <w:gridCol w:w="2848"/>
        <w:gridCol w:w="12"/>
      </w:tblGrid>
      <w:tr w:rsidR="006300AD" w:rsidRPr="0027643D" w:rsidTr="00AC0211">
        <w:trPr>
          <w:gridAfter w:val="1"/>
          <w:wAfter w:w="12" w:type="dxa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Орієнтовний перелік об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 w:rsidRPr="0027643D">
              <w:rPr>
                <w:b/>
                <w:color w:val="000000"/>
                <w:sz w:val="24"/>
                <w:szCs w:val="24"/>
              </w:rPr>
              <w:t>єктів проектно-технологічної діяльності учнів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Перелік основних технологій</w:t>
            </w:r>
          </w:p>
        </w:tc>
      </w:tr>
      <w:tr w:rsidR="006300AD" w:rsidRPr="0027643D" w:rsidTr="00AC0211">
        <w:trPr>
          <w:gridAfter w:val="1"/>
          <w:wAfter w:w="12" w:type="dxa"/>
        </w:trPr>
        <w:tc>
          <w:tcPr>
            <w:tcW w:w="1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t>Розділ І. Основи проектування, матеріалознавства та технології обробки</w:t>
            </w:r>
          </w:p>
        </w:tc>
      </w:tr>
      <w:tr w:rsidR="006300AD" w:rsidRPr="0027643D" w:rsidTr="00AC0211"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Default="006300AD" w:rsidP="00AC0211">
            <w:pPr>
              <w:rPr>
                <w:rFonts w:cs="Calibri"/>
                <w:color w:val="000000"/>
              </w:rPr>
            </w:pPr>
            <w:r w:rsidRPr="0027643D">
              <w:rPr>
                <w:rFonts w:cs="Calibri"/>
                <w:color w:val="000000"/>
              </w:rPr>
              <w:t>Учень</w:t>
            </w:r>
            <w:r>
              <w:rPr>
                <w:rFonts w:cs="Calibri"/>
                <w:color w:val="000000"/>
              </w:rPr>
              <w:t>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Розуміє етапи проектування.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Розуміє сутність методу </w:t>
            </w:r>
            <w:proofErr w:type="spellStart"/>
            <w:r w:rsidRPr="0027643D">
              <w:rPr>
                <w:rFonts w:cs="Calibri"/>
                <w:color w:val="000000"/>
              </w:rPr>
              <w:t>біоформ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у створенні (дослідженні) форми виробу.</w:t>
            </w:r>
          </w:p>
          <w:p w:rsidR="006300AD" w:rsidRPr="0027643D" w:rsidRDefault="006300AD" w:rsidP="00AC0211">
            <w:r w:rsidRPr="0027643D">
              <w:rPr>
                <w:color w:val="000000"/>
              </w:rPr>
              <w:t>Розуміє моделі-аналоги як історію розвитку технічного об'єкту; розуміє  сутність базової моделі.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Знає властивості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Розуміє роль природних матеріалів, як важливого екологічного ресурсу у збереженні довкілля.</w:t>
            </w:r>
          </w:p>
          <w:p w:rsidR="006300AD" w:rsidRPr="0027643D" w:rsidRDefault="006300AD" w:rsidP="00AC0211">
            <w:pPr>
              <w:tabs>
                <w:tab w:val="left" w:pos="912"/>
              </w:tabs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Розрізняє та називає інструменти та пристосування для обробки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Має уявлення про масштаб.</w:t>
            </w:r>
            <w:r w:rsidRPr="0027643D">
              <w:rPr>
                <w:rFonts w:cs="Calibri"/>
                <w:b/>
                <w:color w:val="000000"/>
              </w:rPr>
              <w:t xml:space="preserve"> 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Розрізняє етапи проектної діяльності.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Застосовує методи фантазування  та </w:t>
            </w:r>
            <w:proofErr w:type="spellStart"/>
            <w:r w:rsidRPr="0027643D">
              <w:rPr>
                <w:rFonts w:cs="Calibri"/>
                <w:color w:val="000000"/>
                <w:shd w:val="clear" w:color="auto" w:fill="FFFFFF"/>
              </w:rPr>
              <w:t>біоформ</w:t>
            </w:r>
            <w:proofErr w:type="spellEnd"/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 при проектуванні виробу.</w:t>
            </w:r>
          </w:p>
          <w:p w:rsidR="006300AD" w:rsidRPr="0027643D" w:rsidRDefault="006300AD" w:rsidP="00AC0211">
            <w:r w:rsidRPr="0027643D">
              <w:rPr>
                <w:color w:val="000000"/>
              </w:rPr>
              <w:t>Розрізняє моделі-аналоги стосовно об</w:t>
            </w:r>
            <w:r>
              <w:rPr>
                <w:color w:val="000000"/>
              </w:rPr>
              <w:t>’</w:t>
            </w:r>
            <w:r w:rsidRPr="0027643D">
              <w:rPr>
                <w:color w:val="000000"/>
              </w:rPr>
              <w:t>єкта проектування.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Добирає конструкційні матеріали залежно від їх властивостей.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Читає та виконує зображення плоскої деталі (схеми).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Визначає типи деталей. Розрізняє деталі за способом отримання.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Виконує технологічні операції відповідно до обраного виробу та технології його виготовлення.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Добирає інструменти та матеріали для виготовлення виробу.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Дотримується прийомів роботи з </w:t>
            </w:r>
            <w:r w:rsidRPr="0027643D">
              <w:rPr>
                <w:rFonts w:cs="Calibri"/>
                <w:color w:val="000000"/>
              </w:rPr>
              <w:lastRenderedPageBreak/>
              <w:t>інструментами та пристосуваннями.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Визначає необхідну кількість матеріалів для виготовлення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Вирізняє технології виготовлення та оздоблення виробів, поширені в регіоні проживання за характерними ознаками.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Виготовляє виріб.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Оздоблює виріб за готовою композицією.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 безпечної праці при виконанні технологічних операцій.</w:t>
            </w:r>
          </w:p>
          <w:p w:rsidR="006300AD" w:rsidRPr="0027643D" w:rsidRDefault="006300AD" w:rsidP="00AC0211">
            <w:pPr>
              <w:rPr>
                <w:rFonts w:cs="Calibri"/>
                <w:i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Висловлює судження щодо цінності конструкційних матеріалів природного походження.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Обґрунтовує взаємозв’язок між дотриманням технології виготовлення та якістю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Усвідомлює значення </w:t>
            </w:r>
            <w:r w:rsidRPr="0027643D">
              <w:rPr>
                <w:rFonts w:cs="Calibri"/>
                <w:color w:val="000000"/>
                <w:shd w:val="clear" w:color="auto" w:fill="FFFFFF"/>
              </w:rPr>
              <w:t>деталі, як частини виробу</w:t>
            </w: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i/>
                <w:color w:val="000000"/>
                <w:sz w:val="36"/>
                <w:szCs w:val="3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lastRenderedPageBreak/>
              <w:t>Підставка під гарячий посуд з термостійкими з’єднаннями.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>Підставка під горнятко.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>Кухонна дощечка.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 xml:space="preserve">Підставка для </w:t>
            </w:r>
            <w:proofErr w:type="spellStart"/>
            <w:r w:rsidRPr="0027643D">
              <w:rPr>
                <w:rFonts w:cs="Calibri"/>
                <w:color w:val="000000"/>
              </w:rPr>
              <w:t>гаджета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proofErr w:type="spellStart"/>
            <w:r w:rsidRPr="0027643D">
              <w:rPr>
                <w:rFonts w:cs="Calibri"/>
                <w:color w:val="000000"/>
              </w:rPr>
              <w:t>Органайзер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для рукоділля.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>Підставка для випалювача (паяльника).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>Серветниця.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proofErr w:type="spellStart"/>
            <w:r w:rsidRPr="0027643D">
              <w:rPr>
                <w:rFonts w:cs="Calibri"/>
                <w:color w:val="000000"/>
              </w:rPr>
              <w:t>Гольниця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rFonts w:cs="Calibri"/>
                <w:color w:val="000000"/>
              </w:rPr>
              <w:t xml:space="preserve">Брелок.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М’яка пласка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Об’ємна м’яка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Ялинкова прикраса.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proofErr w:type="spellStart"/>
            <w:r w:rsidRPr="0027643D">
              <w:rPr>
                <w:rFonts w:cs="Calibri"/>
                <w:color w:val="000000"/>
              </w:rPr>
              <w:t>Лялька-мотанка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Закладка для книги.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Серветка.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Торбинка для дрібничок.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Рамка для фото.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Листівка.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Статична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Рухома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Іграшкові меблі.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Головоломка з дроту.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lastRenderedPageBreak/>
              <w:t xml:space="preserve"> </w:t>
            </w:r>
            <w:proofErr w:type="spellStart"/>
            <w:r w:rsidRPr="0027643D">
              <w:rPr>
                <w:rFonts w:cs="Calibri"/>
                <w:color w:val="000000"/>
              </w:rPr>
              <w:t>Пазли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Кухонне приладдя (лопатка, виделка тощо).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>
              <w:rPr>
                <w:rFonts w:cs="Calibri"/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Декоративні квіти.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Панно, картина.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Декоративний свічник.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Макет транспортного засобу.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Прикраси з бісеру, стрічок, ниток, тощо.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Гарячі напої.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>
              <w:rPr>
                <w:rFonts w:cs="Calibri"/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Бутерброди.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Салати.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4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Вирощування кімнатних рослин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lastRenderedPageBreak/>
              <w:t>Технологія обробки текстильних матеріалів ручним способом.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текстильних матеріалів машинним способом.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деревинних матеріалів</w:t>
            </w:r>
          </w:p>
          <w:p w:rsidR="006300AD" w:rsidRPr="0027643D" w:rsidRDefault="006300AD" w:rsidP="00AC0211">
            <w:pPr>
              <w:ind w:left="175"/>
            </w:pPr>
            <w:r w:rsidRPr="0027643D">
              <w:rPr>
                <w:rFonts w:cs="Calibri"/>
                <w:color w:val="000000"/>
              </w:rPr>
              <w:t>(ДВП, фанера).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деревини.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аплікації (з текстильних та природних матеріалів).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плетіння (лозоплетіння, </w:t>
            </w:r>
            <w:proofErr w:type="spellStart"/>
            <w:r w:rsidRPr="0027643D">
              <w:rPr>
                <w:rFonts w:cs="Calibri"/>
                <w:color w:val="000000"/>
              </w:rPr>
              <w:t>соломоплетіння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тощо).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lang w:eastAsia="uk-UA"/>
              </w:rPr>
              <w:t>Технологія виготовлення виробів у техніці «макраме»</w:t>
            </w:r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виготовлення </w:t>
            </w:r>
            <w:proofErr w:type="spellStart"/>
            <w:r w:rsidRPr="0027643D">
              <w:rPr>
                <w:rFonts w:cs="Calibri"/>
                <w:color w:val="000000"/>
              </w:rPr>
              <w:t>ляльки-мотанки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обробки тонколистового металу.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обробки </w:t>
            </w:r>
            <w:r w:rsidRPr="0027643D">
              <w:rPr>
                <w:rFonts w:cs="Calibri"/>
                <w:color w:val="000000"/>
              </w:rPr>
              <w:lastRenderedPageBreak/>
              <w:t>дроту.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вишитих виробів початковими, лічильними та декоративними швами.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виготовлення виробів з бісеру.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ліплення.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spacing w:val="-2"/>
                <w:lang w:eastAsia="uk-UA"/>
              </w:rPr>
              <w:t>Технологія оздоблення виробів художнім випалюванням (</w:t>
            </w:r>
            <w:proofErr w:type="spellStart"/>
            <w:r w:rsidRPr="0027643D">
              <w:rPr>
                <w:color w:val="000000"/>
                <w:spacing w:val="-2"/>
                <w:lang w:eastAsia="uk-UA"/>
              </w:rPr>
              <w:t>пірографія</w:t>
            </w:r>
            <w:proofErr w:type="spellEnd"/>
            <w:r w:rsidRPr="0027643D">
              <w:rPr>
                <w:color w:val="000000"/>
                <w:spacing w:val="-2"/>
                <w:lang w:eastAsia="uk-UA"/>
              </w:rPr>
              <w:t>).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 xml:space="preserve">Технологія </w:t>
            </w:r>
            <w:proofErr w:type="spellStart"/>
            <w:r w:rsidRPr="0027643D">
              <w:rPr>
                <w:rFonts w:cs="Calibri"/>
                <w:color w:val="000000"/>
              </w:rPr>
              <w:t>ниткографії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color w:val="000000"/>
                <w:lang w:eastAsia="uk-UA"/>
              </w:rPr>
              <w:t>Технологія виготовлення писанок.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ажурного випилювання.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приготування їжі.</w:t>
            </w:r>
          </w:p>
          <w:p w:rsidR="006300AD" w:rsidRPr="0027643D" w:rsidRDefault="006300AD" w:rsidP="00AC0211">
            <w:pPr>
              <w:numPr>
                <w:ilvl w:val="0"/>
                <w:numId w:val="4"/>
              </w:numPr>
              <w:ind w:left="175" w:hanging="142"/>
            </w:pPr>
            <w:r w:rsidRPr="0027643D">
              <w:rPr>
                <w:rFonts w:cs="Calibri"/>
                <w:color w:val="000000"/>
              </w:rPr>
              <w:t>Технологія вирощування кімнатних рослин</w:t>
            </w:r>
          </w:p>
        </w:tc>
      </w:tr>
      <w:tr w:rsidR="006300AD" w:rsidRPr="0027643D" w:rsidTr="00AC0211">
        <w:trPr>
          <w:gridAfter w:val="1"/>
          <w:wAfter w:w="12" w:type="dxa"/>
        </w:trPr>
        <w:tc>
          <w:tcPr>
            <w:tcW w:w="1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lastRenderedPageBreak/>
              <w:t>Розділ 2. Технологія побутової діяльності та самообслуговування</w:t>
            </w:r>
          </w:p>
        </w:tc>
      </w:tr>
      <w:tr w:rsidR="006300AD" w:rsidRPr="0027643D" w:rsidTr="00AC0211">
        <w:trPr>
          <w:gridAfter w:val="1"/>
          <w:wAfter w:w="12" w:type="dxa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Default="006300AD" w:rsidP="00AC0211">
            <w:pPr>
              <w:rPr>
                <w:rFonts w:cs="Calibri"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</w:t>
            </w:r>
            <w:r>
              <w:rPr>
                <w:rFonts w:cs="Calibri"/>
                <w:color w:val="000000"/>
              </w:rPr>
              <w:t>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Знає правила добору мийних засобів для догляду за різними видами поверхонь.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Знає правила безпечного користування мийними засобами та побутовою технікою.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Знає, які чинники впливають на стан волосся.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Читає і розуміє інформацію про товари.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Розрізняє та добирає </w:t>
            </w:r>
            <w:r w:rsidRPr="0027643D">
              <w:rPr>
                <w:rFonts w:cs="Calibri"/>
                <w:color w:val="000000"/>
              </w:rPr>
              <w:t>мийні засоби та інструменти для прибирання житла.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lastRenderedPageBreak/>
              <w:t>Визначає комплекс процедур та засобів для догляду за своїм волоссям залежно від його типу.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Планує дії по догляду за власним волоссям.</w:t>
            </w: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iCs/>
                <w:color w:val="000000"/>
              </w:rPr>
              <w:t>Критично ставиться до інформації  про товари для збереження здоров’я.</w:t>
            </w:r>
          </w:p>
          <w:p w:rsidR="006300AD" w:rsidRPr="0027643D" w:rsidRDefault="006300AD" w:rsidP="00AC0211">
            <w:pPr>
              <w:ind w:left="33" w:right="-9"/>
            </w:pPr>
            <w:r w:rsidRPr="0027643D">
              <w:rPr>
                <w:rFonts w:cs="Calibri"/>
                <w:i/>
                <w:color w:val="000000"/>
              </w:rPr>
              <w:t>Висловлює власну думку щодо важливості для людини гігієни житла.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Усвідомлює важливість вибору мийних засобів та їхнього впливу на довкілля.</w:t>
            </w:r>
          </w:p>
          <w:p w:rsidR="006300AD" w:rsidRPr="0027643D" w:rsidRDefault="006300AD" w:rsidP="00AC0211">
            <w:pPr>
              <w:pStyle w:val="19"/>
              <w:ind w:left="0"/>
            </w:pPr>
            <w:r w:rsidRPr="0027643D">
              <w:rPr>
                <w:rFonts w:cs="Calibri"/>
                <w:i/>
                <w:color w:val="000000"/>
              </w:rPr>
              <w:t>Усвідомлює необхідність догляду за волоссям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lastRenderedPageBreak/>
              <w:t xml:space="preserve">Завдання з елементами проектування,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пов’язані із життєдіяльністю </w:t>
            </w:r>
            <w:r>
              <w:rPr>
                <w:rFonts w:cs="Calibri"/>
                <w:color w:val="000000"/>
              </w:rPr>
              <w:t>й</w:t>
            </w:r>
            <w:r w:rsidRPr="0027643D">
              <w:rPr>
                <w:rFonts w:cs="Calibri"/>
                <w:color w:val="000000"/>
              </w:rPr>
              <w:t xml:space="preserve"> самообслуговуванням учня: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6"/>
              </w:numPr>
              <w:ind w:left="317"/>
            </w:pPr>
            <w:r w:rsidRPr="0027643D">
              <w:rPr>
                <w:rFonts w:cs="Calibri"/>
                <w:color w:val="000000"/>
              </w:rPr>
              <w:t>«Охайне житло»,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6"/>
              </w:numPr>
              <w:ind w:left="317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«Здоров’я та краса мого волосся»</w:t>
            </w:r>
          </w:p>
          <w:p w:rsidR="006300AD" w:rsidRPr="0027643D" w:rsidRDefault="006300AD" w:rsidP="00AC0211">
            <w:pPr>
              <w:pStyle w:val="19"/>
              <w:ind w:left="317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13"/>
              </w:numPr>
              <w:ind w:left="317" w:hanging="218"/>
            </w:pPr>
            <w:r w:rsidRPr="0027643D">
              <w:rPr>
                <w:rFonts w:cs="Calibri"/>
                <w:color w:val="000000"/>
              </w:rPr>
              <w:t>Технологія догляду за житлом.</w:t>
            </w:r>
          </w:p>
          <w:p w:rsidR="006300AD" w:rsidRPr="0027643D" w:rsidRDefault="006300AD" w:rsidP="00AC0211">
            <w:pPr>
              <w:numPr>
                <w:ilvl w:val="0"/>
                <w:numId w:val="13"/>
              </w:numPr>
              <w:ind w:left="317" w:hanging="218"/>
            </w:pPr>
            <w:r w:rsidRPr="0027643D">
              <w:rPr>
                <w:rFonts w:cs="Calibri"/>
                <w:color w:val="000000"/>
              </w:rPr>
              <w:t>Технологія догляду за волоссям</w:t>
            </w: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6300AD" w:rsidRPr="0027643D" w:rsidRDefault="006300AD" w:rsidP="006300AD">
      <w:pPr>
        <w:pStyle w:val="19"/>
        <w:ind w:left="0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</w:rPr>
      </w:pPr>
    </w:p>
    <w:p w:rsidR="006300AD" w:rsidRPr="000168C6" w:rsidRDefault="006300AD" w:rsidP="006300AD">
      <w:pPr>
        <w:pStyle w:val="19"/>
        <w:ind w:left="0"/>
        <w:jc w:val="center"/>
      </w:pPr>
      <w:r w:rsidRPr="000168C6">
        <w:rPr>
          <w:b/>
          <w:bCs/>
          <w:color w:val="000000"/>
        </w:rPr>
        <w:lastRenderedPageBreak/>
        <w:t>7 клас</w:t>
      </w:r>
    </w:p>
    <w:p w:rsidR="006300AD" w:rsidRPr="000168C6" w:rsidRDefault="006300AD" w:rsidP="006300AD">
      <w:pPr>
        <w:jc w:val="center"/>
        <w:rPr>
          <w:i/>
        </w:rPr>
      </w:pPr>
      <w:r w:rsidRPr="000168C6">
        <w:rPr>
          <w:b/>
          <w:bCs/>
          <w:i/>
          <w:color w:val="000000"/>
        </w:rPr>
        <w:t>(35 годин, 1 година на тиждень)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strike/>
          <w:color w:val="000000"/>
          <w:sz w:val="36"/>
          <w:szCs w:val="36"/>
        </w:rPr>
      </w:pPr>
    </w:p>
    <w:tbl>
      <w:tblPr>
        <w:tblW w:w="0" w:type="auto"/>
        <w:tblInd w:w="-915" w:type="dxa"/>
        <w:tblLayout w:type="fixed"/>
        <w:tblLook w:val="0000" w:firstRow="0" w:lastRow="0" w:firstColumn="0" w:lastColumn="0" w:noHBand="0" w:noVBand="0"/>
      </w:tblPr>
      <w:tblGrid>
        <w:gridCol w:w="5471"/>
        <w:gridCol w:w="2913"/>
        <w:gridCol w:w="2592"/>
      </w:tblGrid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Орієнтовний перелік об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 w:rsidRPr="0027643D">
              <w:rPr>
                <w:b/>
                <w:color w:val="000000"/>
                <w:sz w:val="24"/>
                <w:szCs w:val="24"/>
              </w:rPr>
              <w:t>єктів проектно-технологічної діяльності учнів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Перелік основних технологій</w:t>
            </w:r>
          </w:p>
        </w:tc>
      </w:tr>
      <w:tr w:rsidR="006300AD" w:rsidRPr="0027643D" w:rsidTr="00AC0211">
        <w:tc>
          <w:tcPr>
            <w:tcW w:w="10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t>Розділ І. Основи проектування, матеріалознавства та технології обробки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Розуміє призначення методу фокальних об'єктів.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Пояснює сутність моделі-аналогу для проектування 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Розуміє вплив властивостей конструкційних матеріалів на технологію обробки.</w:t>
            </w:r>
          </w:p>
          <w:p w:rsidR="006300AD" w:rsidRPr="0027643D" w:rsidRDefault="006300AD" w:rsidP="00AC0211">
            <w:pPr>
              <w:tabs>
                <w:tab w:val="left" w:pos="912"/>
              </w:tabs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Знає будову та принцип дії інструментів, пристосувань та обладнання для обробки конструкційних матеріалів.</w:t>
            </w:r>
          </w:p>
          <w:p w:rsidR="006300AD" w:rsidRPr="0027643D" w:rsidRDefault="006300AD" w:rsidP="00AC0211">
            <w:pPr>
              <w:rPr>
                <w:color w:val="000000"/>
              </w:rPr>
            </w:pPr>
          </w:p>
          <w:p w:rsidR="006300AD" w:rsidRPr="0027643D" w:rsidRDefault="006300AD" w:rsidP="00AC0211">
            <w:pPr>
              <w:rPr>
                <w:rFonts w:cs="Calibri"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Планує власну проектну діяльність.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Застосовує методи проектування. Відтворює алгоритм методу фокальних об'єктів для вдосконалення чи створення виробу.    </w:t>
            </w:r>
          </w:p>
          <w:p w:rsidR="006300AD" w:rsidRPr="0027643D" w:rsidRDefault="006300AD" w:rsidP="00AC0211">
            <w:r w:rsidRPr="0027643D">
              <w:rPr>
                <w:color w:val="000000"/>
              </w:rPr>
              <w:t>Використовує моделі-аналоги для вдосконалення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Характеризує властивості конструкційних матеріалів.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Виконує технологічні операції відповідно до обраного виробу та технології його виготовлення.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Добирає матеріали, інструменти та обладнання для виготовлення виробу.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Дотримується прийомів роботи з інструментами, пристосуваннями та обладнанням.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Визначає необхідну кількість матеріалів для виготовлення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Вирізняє за характерними ознаками технології виготовлення та оздоблення </w:t>
            </w:r>
            <w:r w:rsidRPr="0027643D">
              <w:rPr>
                <w:rFonts w:cs="Calibri"/>
                <w:color w:val="000000"/>
              </w:rPr>
              <w:lastRenderedPageBreak/>
              <w:t>виробів, поширені в регіоні проживання.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Визначає сфери застосування різних видів технологій</w:t>
            </w:r>
            <w:r w:rsidRPr="0027643D">
              <w:rPr>
                <w:rFonts w:cs="Calibri"/>
                <w:iCs/>
                <w:color w:val="000000"/>
              </w:rPr>
              <w:t>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Виготовляє виріб.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Використовує контрольно-вимірювальний інструмент.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Комбінує композицію для оздоблення виробу.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Оздоблює виріб.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Style w:val="uficommentbody"/>
                <w:color w:val="000000"/>
              </w:rPr>
              <w:t>Розраховує орієнтовну вартість витрачених матеріалів.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 безпечної праці при виконанні технологічних операцій.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Читає та виконує графічне зображення (схеми) на дві площини проекцій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(за потреби при виконанні проекту).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Розрізняє види механізмів перетворення та передачі руху.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Усвідомлює важливість правильного добору конструкційних матеріалів.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Обґрунтовує послідовність виготовлення виробу. Усвідомлює важливість дотримання технологічної послідовності при виготовленні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Усвідомлює важливість грамотного виконання графічного зображення для виготовлення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Робить висновки про роль механізмів у перетворювальній діяльності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lastRenderedPageBreak/>
              <w:t>Підставка для спецій, прикрас, сувенірів, квітів тощо.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proofErr w:type="spellStart"/>
            <w:r w:rsidRPr="0027643D">
              <w:rPr>
                <w:rFonts w:cs="Calibri"/>
                <w:color w:val="000000"/>
              </w:rPr>
              <w:t>Органайзер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Пристосування для шкільної майстерні.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Вішак для одягу.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Гаманець.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Намисто, підвіска.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proofErr w:type="spellStart"/>
            <w:r w:rsidRPr="0027643D">
              <w:rPr>
                <w:rFonts w:cs="Calibri"/>
                <w:color w:val="000000"/>
              </w:rPr>
              <w:t>Заколка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для волосся.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Текстильні квіти.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rFonts w:cs="Calibri"/>
                <w:color w:val="000000"/>
              </w:rPr>
              <w:t>Головний убір.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Плечовий швейний виріб.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7" w:hanging="357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Поясний швейний виріб.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Світильник.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Корпус для флеш-накопичувача.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Скринька.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Рамка для фото.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Кухонне приладдя.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ваза.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Корпус годинника.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Динамічна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Повітряний змій.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Свічник.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Підставка для </w:t>
            </w:r>
            <w:proofErr w:type="spellStart"/>
            <w:r w:rsidRPr="0027643D">
              <w:rPr>
                <w:lang w:eastAsia="ru-RU"/>
              </w:rPr>
              <w:t>ґаджета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тарілка.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Будиночок для </w:t>
            </w:r>
            <w:r w:rsidRPr="0027643D">
              <w:rPr>
                <w:rFonts w:cs="Calibri"/>
                <w:color w:val="000000"/>
              </w:rPr>
              <w:lastRenderedPageBreak/>
              <w:t>тварини.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Конструктор.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Садовий інвентар.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Ключниця.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Упор для книг.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Блокнот.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Текстильна лялька.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Столова білизна.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Технологічний одяг для кухні.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Карнавальна маска.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Шарф.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Чохол для горнятка.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Чохол для одягу.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Килимок на стілець.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Панно.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Краватка-метелик.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Декоративний рушник.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подушка.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Декоративний вінок.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Сумка, рюкзак.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Кондитерські вироби.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Гарніри.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Страви української кухні.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Елементи ландшафтного дизайну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lastRenderedPageBreak/>
              <w:t>Технологія ручної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механічної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ручної  обробки сортового прокату.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 xml:space="preserve">Технологія механічної обробки сортового прокату. 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оздоблення різьбленням.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оздоблення мозаїкою.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електротехнічних робіт.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в’язаних виробів.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вишитих виробів (мережки, гладь, хрестик).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 xml:space="preserve">Технологія виготовлення </w:t>
            </w:r>
            <w:r w:rsidRPr="0027643D">
              <w:rPr>
                <w:rFonts w:cs="Calibri"/>
                <w:color w:val="000000"/>
                <w:lang w:eastAsia="uk-UA"/>
              </w:rPr>
              <w:lastRenderedPageBreak/>
              <w:t>штучних квітів.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з бісеру.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зі шкіри.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у техніці валяння.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швейних виробів ручним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швейних виробів машинним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color w:val="000000"/>
                <w:lang w:eastAsia="uk-UA"/>
              </w:rPr>
              <w:t>Технологія оздоблення одягу.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приготування їжі.</w:t>
            </w:r>
          </w:p>
          <w:p w:rsidR="006300AD" w:rsidRPr="0027643D" w:rsidRDefault="006300AD" w:rsidP="00AC0211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виготовлення кондитерських виробів.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6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Технологія ландшафтного дизайну</w:t>
            </w:r>
          </w:p>
        </w:tc>
      </w:tr>
      <w:tr w:rsidR="006300AD" w:rsidRPr="0027643D" w:rsidTr="00AC0211">
        <w:tc>
          <w:tcPr>
            <w:tcW w:w="10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lastRenderedPageBreak/>
              <w:t>Розділ 2. Технологія побутової діяльності та самообслуговування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Наводить приклади призначення етикеток та екологічних символів.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Наводить приклади застосування відповідних технологій при виконанні малярних робіт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i/>
                <w:color w:val="000000"/>
                <w:shd w:val="clear" w:color="auto" w:fill="FFFFFF"/>
              </w:rPr>
              <w:t xml:space="preserve">Знає про шкідливий вплив фарб і </w:t>
            </w:r>
            <w:r w:rsidRPr="0027643D">
              <w:rPr>
                <w:i/>
                <w:iCs/>
                <w:lang w:eastAsia="ru-RU"/>
              </w:rPr>
              <w:t xml:space="preserve">може </w:t>
            </w:r>
            <w:r w:rsidRPr="0027643D">
              <w:rPr>
                <w:i/>
                <w:iCs/>
                <w:lang w:eastAsia="ru-RU"/>
              </w:rPr>
              <w:lastRenderedPageBreak/>
              <w:t>йому запобігати</w:t>
            </w:r>
            <w:r w:rsidRPr="0027643D">
              <w:rPr>
                <w:i/>
                <w:color w:val="000000"/>
                <w:shd w:val="clear" w:color="auto" w:fill="FFFFFF"/>
              </w:rPr>
              <w:t>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pStyle w:val="23"/>
              <w:contextualSpacing/>
              <w:rPr>
                <w:lang w:val="uk-UA"/>
              </w:rPr>
            </w:pPr>
            <w:r w:rsidRPr="002764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Читає та розуміє значення спеціальних символів, штрих-кодів.</w:t>
            </w:r>
          </w:p>
          <w:p w:rsidR="006300AD" w:rsidRPr="0027643D" w:rsidRDefault="006300AD" w:rsidP="00AC0211">
            <w:pPr>
              <w:pStyle w:val="23"/>
              <w:contextualSpacing/>
              <w:rPr>
                <w:lang w:val="uk-UA"/>
              </w:rPr>
            </w:pPr>
            <w:r w:rsidRPr="0027643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Розрізняє  екологічні символи і стандарти якості та безпеки.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Добирає матеріали та інструменти для виконання малярних робіт.</w:t>
            </w:r>
          </w:p>
          <w:p w:rsidR="006300AD" w:rsidRPr="0027643D" w:rsidRDefault="006300AD" w:rsidP="00AC0211">
            <w:pPr>
              <w:rPr>
                <w:rFonts w:cs="Calibri"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>Усвідомлює важливість правильного добору матеріалів для малярних робіт з погляду  доцільності та безпеки їх використання.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i/>
                <w:iCs/>
                <w:color w:val="000000"/>
              </w:rPr>
              <w:t>Критично ставиться до інформації  про товари для збереження здоров’я.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 xml:space="preserve">Висловлює власні судження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>про необхідність маркування споживчих товарів.</w:t>
            </w:r>
          </w:p>
          <w:p w:rsidR="006300AD" w:rsidRPr="0027643D" w:rsidRDefault="006300AD" w:rsidP="00AC0211">
            <w:pPr>
              <w:pStyle w:val="19"/>
              <w:ind w:left="0"/>
            </w:pPr>
            <w:r w:rsidRPr="0027643D">
              <w:rPr>
                <w:rFonts w:cs="Calibri"/>
                <w:i/>
                <w:color w:val="000000"/>
              </w:rPr>
              <w:t>Усвідомлює важливість дотримання рекомендацій щодо утилізації тари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lastRenderedPageBreak/>
              <w:t xml:space="preserve">Завдання з елементами проектування,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пов’язані із життєдіяльністю та самообслуговуванням учня: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«Малярні роботи у </w:t>
            </w:r>
            <w:r w:rsidRPr="0027643D">
              <w:rPr>
                <w:rFonts w:cs="Calibri"/>
                <w:color w:val="000000"/>
              </w:rPr>
              <w:lastRenderedPageBreak/>
              <w:t>побуті власними руками»,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"/>
              </w:numPr>
              <w:ind w:left="318"/>
            </w:pPr>
            <w:r w:rsidRPr="0027643D">
              <w:rPr>
                <w:rFonts w:cs="Calibri"/>
                <w:color w:val="000000"/>
              </w:rPr>
              <w:t xml:space="preserve">«Я </w:t>
            </w:r>
            <w:r>
              <w:rPr>
                <w:rFonts w:cs="Calibri"/>
                <w:color w:val="000000"/>
              </w:rPr>
              <w:t>—</w:t>
            </w:r>
            <w:r w:rsidRPr="0027643D">
              <w:rPr>
                <w:rFonts w:cs="Calibri"/>
                <w:color w:val="000000"/>
              </w:rPr>
              <w:t xml:space="preserve"> споживач»</w:t>
            </w: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lastRenderedPageBreak/>
              <w:t>Технологія малярних робіт.</w:t>
            </w:r>
          </w:p>
          <w:p w:rsidR="006300AD" w:rsidRPr="0027643D" w:rsidRDefault="006300AD" w:rsidP="00AC0211">
            <w:pPr>
              <w:numPr>
                <w:ilvl w:val="0"/>
                <w:numId w:val="9"/>
              </w:numPr>
              <w:ind w:left="317" w:hanging="218"/>
            </w:pPr>
            <w:r w:rsidRPr="0027643D">
              <w:rPr>
                <w:rStyle w:val="uficommentbody"/>
                <w:color w:val="000000"/>
              </w:rPr>
              <w:t>Технологія придбання продуктів харчування та інших товарів</w:t>
            </w:r>
          </w:p>
          <w:p w:rsidR="006300AD" w:rsidRPr="0027643D" w:rsidRDefault="006300AD" w:rsidP="00AC0211">
            <w:pPr>
              <w:ind w:left="317"/>
              <w:contextualSpacing/>
              <w:rPr>
                <w:rFonts w:cs="Calibri"/>
                <w:color w:val="000000"/>
              </w:rPr>
            </w:pP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6300AD" w:rsidRPr="0027643D" w:rsidRDefault="006300AD" w:rsidP="006300AD">
      <w:pPr>
        <w:rPr>
          <w:color w:val="000000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Default="006300AD" w:rsidP="006300AD">
      <w:pPr>
        <w:pStyle w:val="19"/>
        <w:ind w:left="0"/>
        <w:jc w:val="center"/>
        <w:rPr>
          <w:b/>
          <w:bCs/>
          <w:color w:val="000000"/>
          <w:sz w:val="36"/>
          <w:szCs w:val="36"/>
        </w:rPr>
      </w:pPr>
    </w:p>
    <w:p w:rsidR="006300AD" w:rsidRPr="000168C6" w:rsidRDefault="006300AD" w:rsidP="006300AD">
      <w:pPr>
        <w:pStyle w:val="19"/>
        <w:ind w:left="0"/>
        <w:jc w:val="center"/>
      </w:pPr>
      <w:r w:rsidRPr="000168C6">
        <w:rPr>
          <w:b/>
          <w:bCs/>
          <w:color w:val="000000"/>
        </w:rPr>
        <w:lastRenderedPageBreak/>
        <w:t>8 клас</w:t>
      </w:r>
    </w:p>
    <w:p w:rsidR="006300AD" w:rsidRPr="000168C6" w:rsidRDefault="006300AD" w:rsidP="006300AD">
      <w:pPr>
        <w:jc w:val="center"/>
        <w:rPr>
          <w:i/>
        </w:rPr>
      </w:pPr>
      <w:r w:rsidRPr="000168C6">
        <w:rPr>
          <w:b/>
          <w:bCs/>
          <w:i/>
          <w:color w:val="000000"/>
        </w:rPr>
        <w:t>(35 годин, 1 година на тиждень)</w:t>
      </w:r>
    </w:p>
    <w:p w:rsidR="006300AD" w:rsidRPr="0027643D" w:rsidRDefault="006300AD" w:rsidP="006300AD">
      <w:pPr>
        <w:pStyle w:val="19"/>
        <w:ind w:left="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-915" w:type="dxa"/>
        <w:tblLayout w:type="fixed"/>
        <w:tblLook w:val="0000" w:firstRow="0" w:lastRow="0" w:firstColumn="0" w:lastColumn="0" w:noHBand="0" w:noVBand="0"/>
      </w:tblPr>
      <w:tblGrid>
        <w:gridCol w:w="5471"/>
        <w:gridCol w:w="2927"/>
        <w:gridCol w:w="2578"/>
      </w:tblGrid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Орієнтовний перелік об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 w:rsidRPr="0027643D">
              <w:rPr>
                <w:b/>
                <w:color w:val="000000"/>
                <w:sz w:val="24"/>
                <w:szCs w:val="24"/>
              </w:rPr>
              <w:t>єктів проектно-технологічної діяльності учнів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Перелік основних технологій</w:t>
            </w:r>
          </w:p>
        </w:tc>
      </w:tr>
      <w:tr w:rsidR="006300AD" w:rsidRPr="0027643D" w:rsidTr="00AC0211">
        <w:tc>
          <w:tcPr>
            <w:tcW w:w="10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t>Розділ І. Основи проектування, матеріалознавства та технології обробки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Пояснює добір методів проектування. Розуміє комбінаторику як провідний метод у створенні форми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Має уявлення про сучасні технології виготовлення конструкційних матеріалів.</w:t>
            </w:r>
          </w:p>
          <w:p w:rsidR="006300AD" w:rsidRPr="0027643D" w:rsidRDefault="006300AD" w:rsidP="00AC0211">
            <w:pPr>
              <w:tabs>
                <w:tab w:val="left" w:pos="912"/>
              </w:tabs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Пояснює будову та принцип дії інструментів, пристосувань та обладнання для обробки конструкційних матеріалів.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Визначає  завдання та планує проектну діяльність.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Добирає та застосовує </w:t>
            </w: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методи проектування для вирішення завдань. Застосовує прийоми  комбінаторики у процесі проектування виробу.  </w:t>
            </w:r>
          </w:p>
          <w:p w:rsidR="006300AD" w:rsidRPr="0027643D" w:rsidRDefault="006300AD" w:rsidP="00AC0211">
            <w:r w:rsidRPr="0027643D">
              <w:rPr>
                <w:color w:val="000000"/>
              </w:rPr>
              <w:t xml:space="preserve">Використовує моделі-аналоги  для аналізу та подальшого компонування об'єкта проектування.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Добираючи конструкційні матеріали,  враховує їхні переваги та недоліки.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Style w:val="uficommentbody"/>
                <w:color w:val="000000"/>
              </w:rPr>
              <w:t>Розраховує та планує орієнтовну вартість витрачених матеріалів</w:t>
            </w:r>
            <w:r w:rsidRPr="0027643D">
              <w:rPr>
                <w:color w:val="000000"/>
              </w:rPr>
              <w:t>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Виконує технологічні операції відповідно до обраного виробу та технології його виготовлення.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Добирає матеріали, інструменти та обладнання для виготовлення виробу.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Дотримується прийомів роботи з інструментами, пристосуваннями та обладнанням.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Визначає необхідну кількість матеріалів для виготовлення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Вирізняє за характерними ознаками </w:t>
            </w:r>
            <w:r w:rsidRPr="0027643D">
              <w:rPr>
                <w:rFonts w:cs="Calibri"/>
                <w:color w:val="000000"/>
              </w:rPr>
              <w:lastRenderedPageBreak/>
              <w:t>технології виготовлення та оздоблення виробів, поширені в регіоні проживання.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Виготовляє виріб.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Створює композицію для оздоблення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Оздоблює виріб.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 безпечної праці при виконанні технологічних операцій.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 xml:space="preserve">Читає та виконує графічне зображення (схеми) на три площини проекцій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(за потреби при виконанні проекту).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Характеризує принцип дії машини.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  <w:shd w:val="clear" w:color="auto" w:fill="FFFFFF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Обґрунтовує доцільність визначеного плану дій.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Висловлює судження про добір конструкційних матеріалів на основі певних критеріїв.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 xml:space="preserve">Усвідомлює </w:t>
            </w:r>
            <w:r w:rsidRPr="0027643D">
              <w:rPr>
                <w:rFonts w:cs="Calibri"/>
                <w:i/>
                <w:color w:val="000000"/>
              </w:rPr>
              <w:t>вплив матеріалів хімічного походження на здоров’я людини.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Висловлює судження щодо вибору форми та оздоблення виробу.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>Оцінює виконання технологічних операцій та усуває недоліки.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>Усвідомлює важливість безвідходного виробництва.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Усвідомлює важливість уміння читати креслення.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Усвідомлює важливість машини, як складової  частини розвитку техніки (технологій)</w:t>
            </w:r>
          </w:p>
          <w:p w:rsidR="006300AD" w:rsidRPr="0027643D" w:rsidRDefault="006300AD" w:rsidP="00AC0211">
            <w:pPr>
              <w:rPr>
                <w:rFonts w:cs="Calibri"/>
                <w:b/>
                <w:bCs/>
                <w:i/>
                <w:color w:val="000000"/>
                <w:sz w:val="36"/>
                <w:szCs w:val="36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lastRenderedPageBreak/>
              <w:t xml:space="preserve"> Підставка для спецій, прикрас, сувенірів, квітів тощо.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</w:t>
            </w:r>
            <w:proofErr w:type="spellStart"/>
            <w:r w:rsidRPr="0027643D">
              <w:rPr>
                <w:rFonts w:cs="Calibri"/>
                <w:color w:val="000000"/>
              </w:rPr>
              <w:t>Органайзер</w:t>
            </w:r>
            <w:proofErr w:type="spellEnd"/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Пристосування для шкільної майстерні.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Вішак для одягу.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Гаманець.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Намисто, підвіска.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</w:t>
            </w:r>
            <w:proofErr w:type="spellStart"/>
            <w:r w:rsidRPr="0027643D">
              <w:rPr>
                <w:rFonts w:cs="Calibri"/>
                <w:color w:val="000000"/>
              </w:rPr>
              <w:t>Заколка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для волосся.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Текстильні квіти.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 xml:space="preserve"> Головний убір.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>Плечовий швейний виріб.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234" w:hanging="234"/>
            </w:pPr>
            <w:r w:rsidRPr="0027643D">
              <w:rPr>
                <w:rFonts w:cs="Calibri"/>
                <w:color w:val="000000"/>
              </w:rPr>
              <w:t>Поясний швейний виріб.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76" w:hanging="426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Світильник.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Корпус для флеш-накопичувача.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Скринька.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Рамка для фото.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Кухонне приладдя.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ваза.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Корпус годинника.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Динамічна іграшка.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Повітряний змій.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Свічник.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 xml:space="preserve">Підставка для </w:t>
            </w:r>
            <w:proofErr w:type="spellStart"/>
            <w:r w:rsidRPr="0027643D">
              <w:rPr>
                <w:lang w:eastAsia="ru-RU"/>
              </w:rPr>
              <w:t>ґаджета</w:t>
            </w:r>
            <w:proofErr w:type="spellEnd"/>
            <w:r w:rsidRPr="0027643D">
              <w:rPr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тарілка.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Будиночок для тварини.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lastRenderedPageBreak/>
              <w:t xml:space="preserve"> </w:t>
            </w:r>
            <w:r w:rsidRPr="0027643D">
              <w:rPr>
                <w:rFonts w:cs="Calibri"/>
                <w:color w:val="000000"/>
              </w:rPr>
              <w:t>Конструктор.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Садовий інвентар.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Ключниця.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Упор для книг.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Блокнот.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Текстильна лялька.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Столова білизна.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Технологічний одяг для кухні.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Карнавальна маска.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Шарф.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Чохол для горнятка.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Чохол для одягу.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Килимок на стілець.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Панно.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Краватка-метелик.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Декоративний рушник.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Декоративна подушка.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Декоративний вінок.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Сумка, рюкзак.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Кондитерські вироби.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Гарніри.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Страви української кухні.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7"/>
              </w:numPr>
              <w:ind w:left="318"/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Елементи ландшафтного дизайну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lastRenderedPageBreak/>
              <w:t>Технологія ручної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механічної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ручної  обробки сортового прокату.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 xml:space="preserve">Технологія механічної обробки сортового прокату. 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оздоблення різьбленням. Технологія оздоблення мозаїкою.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електротехнічних робіт.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в’язаних виробів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вишитих виробів (мережки, гладь, хрестик)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штучних квітів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lastRenderedPageBreak/>
              <w:t>Технологія виготовлення виробів з бісеру.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зі шкіри.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у техніці валяння.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швейних виробів ручним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швейних виробів машинним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color w:val="000000"/>
                <w:lang w:eastAsia="uk-UA"/>
              </w:rPr>
              <w:t>Технологія оздоблення одягу.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приготування їжі.</w:t>
            </w:r>
          </w:p>
          <w:p w:rsidR="006300AD" w:rsidRPr="0027643D" w:rsidRDefault="006300AD" w:rsidP="00AC0211">
            <w:pPr>
              <w:numPr>
                <w:ilvl w:val="0"/>
                <w:numId w:val="15"/>
              </w:numPr>
              <w:ind w:left="317" w:hanging="283"/>
              <w:contextualSpacing/>
            </w:pPr>
            <w:r w:rsidRPr="0027643D">
              <w:rPr>
                <w:rFonts w:cs="Calibri"/>
                <w:color w:val="000000"/>
              </w:rPr>
              <w:t>Технологія виготовлення кондитерських виробів.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5"/>
              </w:numPr>
              <w:ind w:left="317" w:hanging="283"/>
            </w:pPr>
            <w:r w:rsidRPr="0027643D">
              <w:rPr>
                <w:rFonts w:cs="Calibri"/>
                <w:color w:val="000000"/>
              </w:rPr>
              <w:t>Технологія ландшафтного дизайну</w:t>
            </w:r>
          </w:p>
        </w:tc>
      </w:tr>
      <w:tr w:rsidR="006300AD" w:rsidRPr="0027643D" w:rsidTr="00AC0211">
        <w:tc>
          <w:tcPr>
            <w:tcW w:w="10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lastRenderedPageBreak/>
              <w:t xml:space="preserve">Розділ 2. Технологія побутової діяльності </w:t>
            </w:r>
            <w:r>
              <w:rPr>
                <w:rFonts w:cs="Calibri"/>
                <w:b/>
                <w:color w:val="000000"/>
              </w:rPr>
              <w:t>й</w:t>
            </w:r>
            <w:r w:rsidRPr="0027643D">
              <w:rPr>
                <w:rFonts w:cs="Calibri"/>
                <w:b/>
                <w:color w:val="000000"/>
              </w:rPr>
              <w:t xml:space="preserve"> самообслуговування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Pr>
              <w:contextualSpacing/>
            </w:pPr>
            <w:proofErr w:type="spellStart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Знає види одягу та взуття, технологію догляду за ними.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Називає засоби догляду за одягом та взуттям.</w:t>
            </w:r>
          </w:p>
          <w:p w:rsidR="006300AD" w:rsidRPr="0027643D" w:rsidRDefault="006300AD" w:rsidP="00AC0211">
            <w:pPr>
              <w:pStyle w:val="23"/>
              <w:ind w:left="34"/>
              <w:contextualSpacing/>
              <w:rPr>
                <w:lang w:val="uk-UA"/>
              </w:rPr>
            </w:pPr>
            <w:r w:rsidRPr="002764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Знає, </w:t>
            </w:r>
            <w:r w:rsidRPr="002764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за допомогою рослинних натуральних засобів зміцнити волосся  та змінити його колір.</w:t>
            </w:r>
          </w:p>
          <w:p w:rsidR="006300AD" w:rsidRPr="0027643D" w:rsidRDefault="006300AD" w:rsidP="00AC0211">
            <w:pPr>
              <w:pStyle w:val="23"/>
              <w:ind w:left="3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300AD" w:rsidRPr="0027643D" w:rsidRDefault="006300AD" w:rsidP="00AC0211">
            <w:pPr>
              <w:contextualSpacing/>
            </w:pPr>
            <w:proofErr w:type="spellStart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  <w:shd w:val="clear" w:color="auto" w:fill="FFFFFF"/>
              </w:rPr>
              <w:t>Добирає одяг та взуття з урахуванням власних параметрів та потреб.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Доглядає за одягом, взуттям та дотримується відповідних санітарно-гігієнічних вимог.</w:t>
            </w:r>
          </w:p>
          <w:p w:rsidR="006300AD" w:rsidRPr="0027643D" w:rsidRDefault="006300AD" w:rsidP="00AC0211">
            <w:pPr>
              <w:pStyle w:val="23"/>
              <w:contextualSpacing/>
              <w:rPr>
                <w:lang w:val="uk-UA"/>
              </w:rPr>
            </w:pPr>
            <w:r w:rsidRPr="002764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Добирає зачіску відповідно до форми обличчя.</w:t>
            </w:r>
          </w:p>
          <w:p w:rsidR="006300AD" w:rsidRPr="0027643D" w:rsidRDefault="006300AD" w:rsidP="00AC0211">
            <w:pPr>
              <w:pStyle w:val="23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43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Розрізняє та добирає </w:t>
            </w:r>
            <w:r w:rsidRPr="0027643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рослинні засоби для догляду за волоссям</w:t>
            </w:r>
            <w:r w:rsidRPr="002764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>Ціннісний компонент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Усвідомлює важливість догляду за одягом </w:t>
            </w:r>
            <w:r>
              <w:rPr>
                <w:rFonts w:cs="Calibri"/>
                <w:color w:val="000000"/>
              </w:rPr>
              <w:t>і</w:t>
            </w:r>
            <w:r w:rsidRPr="0027643D">
              <w:rPr>
                <w:rFonts w:cs="Calibri"/>
                <w:color w:val="000000"/>
              </w:rPr>
              <w:t xml:space="preserve"> взуттям.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i/>
                <w:color w:val="000000"/>
              </w:rPr>
              <w:t xml:space="preserve">Критично ставиться до використання одягу </w:t>
            </w:r>
            <w:r>
              <w:rPr>
                <w:rFonts w:cs="Calibri"/>
                <w:i/>
                <w:color w:val="000000"/>
              </w:rPr>
              <w:t xml:space="preserve">й </w:t>
            </w:r>
            <w:r w:rsidRPr="0027643D">
              <w:rPr>
                <w:rFonts w:cs="Calibri"/>
                <w:i/>
                <w:color w:val="000000"/>
              </w:rPr>
              <w:t>взуття залежно від потреб та санітарно-гігієнічних вимог.</w:t>
            </w:r>
          </w:p>
          <w:p w:rsidR="006300AD" w:rsidRPr="0027643D" w:rsidRDefault="006300AD" w:rsidP="00AC0211">
            <w:pPr>
              <w:pStyle w:val="19"/>
              <w:ind w:left="0"/>
            </w:pPr>
            <w:r w:rsidRPr="0027643D">
              <w:rPr>
                <w:rFonts w:cs="Calibri"/>
                <w:i/>
                <w:color w:val="000000"/>
              </w:rPr>
              <w:t>Висловлює судження про переваги натуральних рослинних засобів у догляді за волоссям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Default="006300AD" w:rsidP="00AC0211">
            <w:pPr>
              <w:contextualSpacing/>
              <w:rPr>
                <w:rFonts w:cs="Calibri"/>
                <w:color w:val="000000"/>
              </w:rPr>
            </w:pPr>
          </w:p>
          <w:p w:rsidR="006300AD" w:rsidRDefault="006300AD" w:rsidP="00AC0211">
            <w:pPr>
              <w:contextualSpacing/>
              <w:rPr>
                <w:rFonts w:cs="Calibri"/>
                <w:color w:val="000000"/>
              </w:rPr>
            </w:pP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Завдання з елементами проектування,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пов’язані із життєдіяльністю та самообслуговуванням учня: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2"/>
              </w:numPr>
              <w:ind w:left="318"/>
            </w:pPr>
            <w:r w:rsidRPr="0027643D">
              <w:rPr>
                <w:rFonts w:cs="Calibri"/>
                <w:color w:val="000000"/>
              </w:rPr>
              <w:lastRenderedPageBreak/>
              <w:t>«Моя зачіска»</w:t>
            </w:r>
            <w:r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2"/>
              </w:numPr>
              <w:ind w:left="318"/>
            </w:pPr>
            <w:r w:rsidRPr="0027643D">
              <w:rPr>
                <w:rFonts w:cs="Calibri"/>
                <w:color w:val="000000"/>
              </w:rPr>
              <w:t xml:space="preserve">«Мій одяг </w:t>
            </w:r>
            <w:r>
              <w:rPr>
                <w:rFonts w:cs="Calibri"/>
                <w:color w:val="000000"/>
              </w:rPr>
              <w:t xml:space="preserve">— </w:t>
            </w:r>
            <w:r w:rsidRPr="0027643D">
              <w:rPr>
                <w:rFonts w:cs="Calibri"/>
                <w:color w:val="000000"/>
              </w:rPr>
              <w:t>мій імідж»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19"/>
              </w:numPr>
              <w:ind w:left="317" w:hanging="284"/>
              <w:contextualSpacing/>
            </w:pPr>
            <w:r w:rsidRPr="0027643D">
              <w:rPr>
                <w:rStyle w:val="uficommentbody"/>
                <w:color w:val="000000"/>
              </w:rPr>
              <w:lastRenderedPageBreak/>
              <w:t>Технологія добору зачіски</w:t>
            </w:r>
            <w:r w:rsidRPr="0027643D">
              <w:rPr>
                <w:rFonts w:cs="Calibri"/>
                <w:color w:val="000000"/>
              </w:rPr>
              <w:t>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9"/>
              </w:numPr>
              <w:ind w:left="317" w:hanging="284"/>
            </w:pPr>
            <w:r w:rsidRPr="0027643D">
              <w:rPr>
                <w:rStyle w:val="uficommentbody"/>
                <w:color w:val="000000"/>
              </w:rPr>
              <w:t>Технології добору одягу та взуття і догляду за ними</w:t>
            </w:r>
          </w:p>
        </w:tc>
      </w:tr>
    </w:tbl>
    <w:p w:rsidR="006300AD" w:rsidRPr="0027643D" w:rsidRDefault="006300AD" w:rsidP="006300AD">
      <w:pPr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Default="006300AD" w:rsidP="006300AD">
      <w:pPr>
        <w:jc w:val="center"/>
        <w:rPr>
          <w:b/>
          <w:color w:val="000000"/>
          <w:sz w:val="36"/>
          <w:szCs w:val="36"/>
        </w:rPr>
      </w:pPr>
    </w:p>
    <w:p w:rsidR="006300AD" w:rsidRPr="000168C6" w:rsidRDefault="006300AD" w:rsidP="006300AD">
      <w:pPr>
        <w:jc w:val="center"/>
      </w:pPr>
      <w:r w:rsidRPr="000168C6">
        <w:rPr>
          <w:b/>
          <w:color w:val="000000"/>
        </w:rPr>
        <w:lastRenderedPageBreak/>
        <w:t>9 клас</w:t>
      </w:r>
    </w:p>
    <w:p w:rsidR="006300AD" w:rsidRPr="000168C6" w:rsidRDefault="006300AD" w:rsidP="006300AD">
      <w:pPr>
        <w:jc w:val="center"/>
        <w:rPr>
          <w:i/>
        </w:rPr>
      </w:pPr>
      <w:r w:rsidRPr="000168C6">
        <w:rPr>
          <w:b/>
          <w:bCs/>
          <w:i/>
          <w:color w:val="000000"/>
        </w:rPr>
        <w:t>(35 годин, 1 година на тиждень)</w:t>
      </w:r>
    </w:p>
    <w:p w:rsidR="006300AD" w:rsidRPr="000168C6" w:rsidRDefault="006300AD" w:rsidP="006300AD">
      <w:pPr>
        <w:jc w:val="center"/>
        <w:rPr>
          <w:b/>
          <w:bCs/>
          <w:i/>
          <w:strike/>
          <w:color w:val="000000"/>
          <w:sz w:val="36"/>
          <w:szCs w:val="36"/>
        </w:rPr>
      </w:pPr>
    </w:p>
    <w:tbl>
      <w:tblPr>
        <w:tblW w:w="0" w:type="auto"/>
        <w:tblInd w:w="-915" w:type="dxa"/>
        <w:tblLayout w:type="fixed"/>
        <w:tblLook w:val="0000" w:firstRow="0" w:lastRow="0" w:firstColumn="0" w:lastColumn="0" w:noHBand="0" w:noVBand="0"/>
      </w:tblPr>
      <w:tblGrid>
        <w:gridCol w:w="5471"/>
        <w:gridCol w:w="2927"/>
        <w:gridCol w:w="28"/>
        <w:gridCol w:w="2550"/>
      </w:tblGrid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Очікувані результати навчально-пізнавальної діяльності учнів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Орієнтовний перелік об</w:t>
            </w:r>
            <w:r>
              <w:rPr>
                <w:b/>
                <w:color w:val="000000"/>
                <w:sz w:val="24"/>
                <w:szCs w:val="24"/>
              </w:rPr>
              <w:t>’</w:t>
            </w:r>
            <w:r w:rsidRPr="0027643D">
              <w:rPr>
                <w:b/>
                <w:color w:val="000000"/>
                <w:sz w:val="24"/>
                <w:szCs w:val="24"/>
              </w:rPr>
              <w:t>єктів проектно-технологічної діяльності учнів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ind w:left="0"/>
              <w:jc w:val="center"/>
            </w:pPr>
            <w:r w:rsidRPr="0027643D">
              <w:rPr>
                <w:b/>
                <w:color w:val="000000"/>
                <w:sz w:val="24"/>
                <w:szCs w:val="24"/>
              </w:rPr>
              <w:t>Перелік основних технологій</w:t>
            </w:r>
          </w:p>
        </w:tc>
      </w:tr>
      <w:tr w:rsidR="006300AD" w:rsidRPr="0027643D" w:rsidTr="00AC0211"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pStyle w:val="19"/>
              <w:spacing w:before="120" w:after="120"/>
              <w:ind w:left="0"/>
              <w:jc w:val="center"/>
            </w:pPr>
            <w:r w:rsidRPr="0027643D">
              <w:rPr>
                <w:rFonts w:cs="Calibri"/>
                <w:b/>
                <w:color w:val="000000"/>
              </w:rPr>
              <w:t>Розділ І. Основи проектування, матеріалознавства та технології обробки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t>Учень/учениця:</w:t>
            </w: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Знаннєвий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Знає властивості та сфери застосування сучасних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Розуміє біоніку як науку про створення механізмів, пристроїв, технічних об'єктів чи технологій, ідея яких запозичена із живої природи. 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Характеризує будову та принцип дії інструментів, пристосувань та обладнання для обробки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eastAsia="Symbol" w:cs="Calibri"/>
                <w:color w:val="000000"/>
              </w:rPr>
              <w:t>Пояснює застосування автоматичних пристроїв у технологічних процесах, побуті.</w:t>
            </w:r>
          </w:p>
          <w:p w:rsidR="006300AD" w:rsidRPr="0027643D" w:rsidRDefault="006300AD" w:rsidP="00AC0211">
            <w:pPr>
              <w:rPr>
                <w:rFonts w:eastAsia="Symbol" w:cs="Calibri"/>
                <w:color w:val="000000"/>
              </w:rPr>
            </w:pPr>
          </w:p>
          <w:p w:rsidR="006300AD" w:rsidRPr="0027643D" w:rsidRDefault="006300AD" w:rsidP="00AC0211">
            <w:proofErr w:type="spellStart"/>
            <w:r w:rsidRPr="0027643D">
              <w:rPr>
                <w:rFonts w:cs="Calibri"/>
                <w:b/>
                <w:color w:val="000000"/>
              </w:rPr>
              <w:t>Діяльнісний</w:t>
            </w:r>
            <w:proofErr w:type="spellEnd"/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Характеризує результати проектування на кожному етапі та зіставляє їх із запланованими. Застосовує елементи біоніки у процесі створення форми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Обґрунтовує доцільність вибору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Оцінює об'єкт проектування з використанням аналогів.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Style w:val="uficommentbody"/>
                <w:color w:val="000000"/>
              </w:rPr>
              <w:t>Розраховує орієнтовний бюджет проекту.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Виконує технологічні операції відповідно до обраного виробу та технології його виготовлення.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 xml:space="preserve">Добирає матеріали, інструменти та обладнання для виготовлення виробу. 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Дотримується прийомів роботи з інструментами, пристосуваннями та обладнанням.</w:t>
            </w:r>
          </w:p>
          <w:p w:rsidR="006300AD" w:rsidRDefault="006300AD" w:rsidP="00AC0211">
            <w:pPr>
              <w:rPr>
                <w:rFonts w:cs="Calibri"/>
                <w:color w:val="000000"/>
              </w:rPr>
            </w:pPr>
            <w:r w:rsidRPr="0027643D">
              <w:rPr>
                <w:rFonts w:cs="Calibri"/>
                <w:color w:val="000000"/>
              </w:rPr>
              <w:t>Визначає необхідну кількість матеріалів для виготовлення виробу.</w:t>
            </w:r>
          </w:p>
          <w:p w:rsidR="006300AD" w:rsidRPr="0027643D" w:rsidRDefault="006300AD" w:rsidP="00AC0211"/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lastRenderedPageBreak/>
              <w:t>Вирізняє за характерними ознаками технології виготовлення та оздоблення виробів, поширені в регіоні проживання.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Виготовляє виріб.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Створює композицію для оздоблення виробу.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Оздоблює виріб.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Характеризує сфери застосування електрифікованих знарядь праці.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Дотримується правил безпечної праці при виконанні технологічних операцій.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  <w:shd w:val="clear" w:color="auto" w:fill="FFFFFF"/>
              </w:rPr>
              <w:t>Читає та виконує кресленик деталей виробу та технічний рисунок (за потреби при виконанні проекту).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uk-UA"/>
              </w:rPr>
              <w:t>Розпізнає автоматичний пристрій за принципом його дії.</w:t>
            </w:r>
          </w:p>
          <w:p w:rsidR="006300AD" w:rsidRPr="0027643D" w:rsidRDefault="006300AD" w:rsidP="00AC0211">
            <w:pPr>
              <w:rPr>
                <w:rFonts w:cs="Calibri"/>
                <w:color w:val="000000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Усвідомлює доцільність застосування методів проектування для вирішення завдань.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Прогнозує якість виготовлення, вартість та сферу застосування виробу  у залежності від вибору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Обґрунтовує власні судження щодо галузей застосування конструкційних матеріалів.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  <w:shd w:val="clear" w:color="auto" w:fill="FFFFFF"/>
              </w:rPr>
              <w:t>Оцінює результати власної діяльності.</w:t>
            </w:r>
          </w:p>
          <w:p w:rsidR="006300AD" w:rsidRPr="0027643D" w:rsidRDefault="006300AD" w:rsidP="00AC0211">
            <w:r w:rsidRPr="0027643D">
              <w:rPr>
                <w:rFonts w:cs="Calibri"/>
                <w:i/>
                <w:color w:val="000000"/>
              </w:rPr>
              <w:t>Усвідомлює важливість вторинної переробки сировини.</w:t>
            </w:r>
          </w:p>
          <w:p w:rsidR="006300AD" w:rsidRPr="0027643D" w:rsidRDefault="006300AD" w:rsidP="00AC0211">
            <w:r w:rsidRPr="0027643D">
              <w:rPr>
                <w:rFonts w:cs="Calibri"/>
                <w:color w:val="000000"/>
              </w:rPr>
              <w:t>Усвідомлює значення стандартів у процесі створення графічної документації.</w:t>
            </w:r>
          </w:p>
          <w:p w:rsidR="006300AD" w:rsidRPr="0027643D" w:rsidRDefault="006300AD" w:rsidP="00AC0211">
            <w:pPr>
              <w:pStyle w:val="19"/>
              <w:ind w:left="0"/>
            </w:pPr>
            <w:r w:rsidRPr="0027643D">
              <w:rPr>
                <w:rFonts w:eastAsia="Symbol" w:cs="Calibri"/>
                <w:color w:val="000000"/>
              </w:rPr>
              <w:t>Усвідомлює важливість автоматики у побуті та виробництві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ind w:left="34"/>
            </w:pPr>
            <w:r w:rsidRPr="0027643D">
              <w:rPr>
                <w:rFonts w:cs="Calibri"/>
                <w:b/>
                <w:color w:val="000000"/>
              </w:rPr>
              <w:lastRenderedPageBreak/>
              <w:t>Вимоги до проекту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3"/>
              </w:numPr>
            </w:pPr>
            <w:r w:rsidRPr="0027643D">
              <w:rPr>
                <w:rFonts w:cs="Calibri"/>
                <w:color w:val="000000"/>
              </w:rPr>
              <w:t>Виконання техніко-технологічної документації.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3"/>
              </w:numPr>
            </w:pPr>
            <w:r w:rsidRPr="0027643D">
              <w:rPr>
                <w:rFonts w:cs="Calibri"/>
                <w:color w:val="000000"/>
              </w:rPr>
              <w:t>Поєднання різних технологій обробки конструкційних матеріалів.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3"/>
              </w:numPr>
            </w:pPr>
            <w:r w:rsidRPr="0027643D">
              <w:rPr>
                <w:rFonts w:cs="Calibri"/>
                <w:color w:val="000000"/>
              </w:rPr>
              <w:t>Використання основ наук (міжпредметних зв’язків) під час проектування виробу.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3"/>
              </w:numPr>
            </w:pPr>
            <w:r w:rsidRPr="0027643D">
              <w:rPr>
                <w:rFonts w:cs="Calibri"/>
                <w:color w:val="000000"/>
              </w:rPr>
              <w:t xml:space="preserve">Застосування </w:t>
            </w:r>
            <w:proofErr w:type="spellStart"/>
            <w:r w:rsidRPr="0027643D">
              <w:rPr>
                <w:rFonts w:cs="Calibri"/>
                <w:color w:val="000000"/>
              </w:rPr>
              <w:t>інформаційно-</w:t>
            </w:r>
            <w:proofErr w:type="spellEnd"/>
            <w:r w:rsidRPr="0027643D">
              <w:rPr>
                <w:rFonts w:cs="Calibri"/>
                <w:color w:val="000000"/>
              </w:rPr>
              <w:t xml:space="preserve"> комунікаційних технологій у процесі проектування виробу.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3"/>
              </w:numPr>
            </w:pPr>
            <w:r w:rsidRPr="0027643D">
              <w:rPr>
                <w:color w:val="000000"/>
              </w:rPr>
              <w:t xml:space="preserve"> </w:t>
            </w:r>
            <w:r w:rsidRPr="0027643D">
              <w:rPr>
                <w:rFonts w:cs="Calibri"/>
                <w:color w:val="000000"/>
              </w:rPr>
              <w:t>Соціальна значущість (для вирішення практичних завдань громади, школи, родини).</w:t>
            </w:r>
          </w:p>
          <w:p w:rsidR="006300AD" w:rsidRPr="0027643D" w:rsidRDefault="006300AD" w:rsidP="00AC0211">
            <w:pPr>
              <w:pStyle w:val="19"/>
              <w:ind w:left="394"/>
              <w:rPr>
                <w:rFonts w:cs="Calibri"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Default="006300AD" w:rsidP="00AC0211">
            <w:pPr>
              <w:pStyle w:val="19"/>
              <w:ind w:left="394"/>
              <w:rPr>
                <w:rFonts w:cs="Calibri"/>
                <w:b/>
                <w:i/>
                <w:color w:val="000000"/>
              </w:rPr>
            </w:pPr>
          </w:p>
          <w:p w:rsidR="006300AD" w:rsidRPr="0027643D" w:rsidRDefault="006300AD" w:rsidP="00AC0211">
            <w:pPr>
              <w:pStyle w:val="19"/>
              <w:ind w:left="394"/>
            </w:pPr>
            <w:r w:rsidRPr="0027643D">
              <w:rPr>
                <w:rFonts w:cs="Calibri"/>
                <w:b/>
                <w:i/>
                <w:color w:val="000000"/>
              </w:rPr>
              <w:lastRenderedPageBreak/>
              <w:t>Орієнтовний перелік творчих проектів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Обладнання зони відпочинку на вулиці, у школі, вдома (лавка, стіл, гойдалка, садові фігури, ліхтар тощо).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 xml:space="preserve">Корисні речі для інтер’єра школи, дитячого садка, громадських місць, помешкання. 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Вироби в етнічному стилі.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Корисні речі для людей з обмеженими можливостями.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Обладнання та пристосування для навчальних кабінетів.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Одяг для тематичних свят.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Вироби для власних потреб.</w:t>
            </w:r>
          </w:p>
          <w:p w:rsidR="006300AD" w:rsidRPr="0027643D" w:rsidRDefault="006300AD" w:rsidP="00AC0211">
            <w:pPr>
              <w:pStyle w:val="19"/>
              <w:numPr>
                <w:ilvl w:val="0"/>
                <w:numId w:val="11"/>
              </w:numPr>
              <w:ind w:left="318"/>
            </w:pPr>
            <w:r w:rsidRPr="0027643D">
              <w:rPr>
                <w:rFonts w:cs="Calibri"/>
                <w:color w:val="000000"/>
              </w:rPr>
              <w:t>Нове життя старим речам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lastRenderedPageBreak/>
              <w:t>Технологія ручної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механічної обробки деревини.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ручної обробки сортового прокату.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 xml:space="preserve">Технологія механічної обробки сортового прокату. 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оздоблення різьбленням.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оздоблення мозаїкою.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електротехнічних робіт.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в’язаних виробів.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вишитих виробів.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штучних квітів.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lastRenderedPageBreak/>
              <w:t>Технологія виготовлення виробів з бісеру.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зі шкіри.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виробів у техніці валяння.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обробки текстильних матеріалів ручним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  <w:lang w:eastAsia="uk-UA"/>
              </w:rPr>
              <w:t>Технологія виготовлення швейних виробів машинним способом.</w:t>
            </w:r>
          </w:p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cs="Calibri"/>
                <w:color w:val="000000"/>
              </w:rPr>
              <w:t>Технологія ландшафтного дизайну</w:t>
            </w:r>
          </w:p>
          <w:p w:rsidR="006300AD" w:rsidRPr="0027643D" w:rsidRDefault="006300AD" w:rsidP="00AC0211">
            <w:pPr>
              <w:pStyle w:val="19"/>
              <w:ind w:left="0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300AD" w:rsidRPr="0027643D" w:rsidTr="00AC0211">
        <w:tc>
          <w:tcPr>
            <w:tcW w:w="10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Default="006300AD" w:rsidP="00AC0211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</w:p>
          <w:p w:rsidR="006300AD" w:rsidRPr="0027643D" w:rsidRDefault="006300AD" w:rsidP="00AC0211">
            <w:pPr>
              <w:spacing w:before="120" w:after="120"/>
              <w:jc w:val="center"/>
            </w:pPr>
            <w:r w:rsidRPr="0027643D">
              <w:rPr>
                <w:rFonts w:cs="Calibri"/>
                <w:b/>
                <w:color w:val="000000"/>
              </w:rPr>
              <w:lastRenderedPageBreak/>
              <w:t>Розділ 2. Технологія побутової діяльності та самообслуговування</w:t>
            </w:r>
          </w:p>
        </w:tc>
      </w:tr>
      <w:tr w:rsidR="006300AD" w:rsidRPr="0027643D" w:rsidTr="00AC0211"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0168C6" w:rsidRDefault="006300AD" w:rsidP="00AC0211">
            <w:pPr>
              <w:rPr>
                <w:rFonts w:cs="Calibri"/>
                <w:i/>
                <w:color w:val="000000"/>
              </w:rPr>
            </w:pPr>
            <w:r w:rsidRPr="000168C6">
              <w:rPr>
                <w:rFonts w:cs="Calibri"/>
                <w:i/>
                <w:color w:val="000000"/>
              </w:rPr>
              <w:lastRenderedPageBreak/>
              <w:t>Учень/учениця: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proofErr w:type="spellStart"/>
            <w:r w:rsidRPr="0027643D">
              <w:rPr>
                <w:rFonts w:ascii="Times New Roman" w:eastAsia="Symbol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Знаннєвий</w:t>
            </w:r>
            <w:proofErr w:type="spellEnd"/>
            <w:r w:rsidRPr="0027643D">
              <w:rPr>
                <w:rFonts w:ascii="Times New Roman" w:eastAsia="Symbol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компонент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uk-UA"/>
              </w:rPr>
              <w:t>Називає основні стилі одягу. Знає і називає види одягу.</w:t>
            </w:r>
          </w:p>
          <w:p w:rsidR="006300AD" w:rsidRPr="0027643D" w:rsidRDefault="006300AD" w:rsidP="00AC0211">
            <w:pPr>
              <w:pStyle w:val="1e"/>
              <w:rPr>
                <w:rFonts w:ascii="Times New Roman" w:eastAsia="Symbol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proofErr w:type="spellStart"/>
            <w:r w:rsidRPr="0027643D">
              <w:rPr>
                <w:rFonts w:ascii="Times New Roman" w:eastAsia="Symbol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Діяльнісний</w:t>
            </w:r>
            <w:proofErr w:type="spellEnd"/>
            <w:r w:rsidRPr="0027643D">
              <w:rPr>
                <w:rFonts w:ascii="Times New Roman" w:eastAsia="Symbol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компонент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4"/>
                <w:lang w:val="uk-UA"/>
              </w:rPr>
              <w:t>Виконує проект зі створення власного стилю в одязі.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4"/>
                <w:lang w:val="uk-UA"/>
              </w:rPr>
              <w:t xml:space="preserve">Уміє добирати одяг відповідно до особливостей своєї фігури, поєднувати види одягу тощо.  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4"/>
                <w:lang w:val="uk-UA"/>
              </w:rPr>
              <w:t xml:space="preserve">Добирає краватки та зав’язує їх різними способи. </w:t>
            </w:r>
          </w:p>
          <w:p w:rsidR="006300AD" w:rsidRPr="0027643D" w:rsidRDefault="006300AD" w:rsidP="00AC0211">
            <w:pPr>
              <w:rPr>
                <w:rFonts w:cs="Calibri"/>
                <w:b/>
                <w:color w:val="000000"/>
              </w:rPr>
            </w:pPr>
          </w:p>
          <w:p w:rsidR="006300AD" w:rsidRPr="0027643D" w:rsidRDefault="006300AD" w:rsidP="00AC0211">
            <w:r w:rsidRPr="0027643D">
              <w:rPr>
                <w:rFonts w:cs="Calibri"/>
                <w:b/>
                <w:color w:val="000000"/>
              </w:rPr>
              <w:t>Ціннісний</w:t>
            </w:r>
            <w:r w:rsidRPr="0027643D">
              <w:rPr>
                <w:rFonts w:cs="Calibri"/>
                <w:b/>
                <w:color w:val="000000"/>
                <w:shd w:val="clear" w:color="auto" w:fill="FFFFFF"/>
              </w:rPr>
              <w:t xml:space="preserve"> компонент</w:t>
            </w:r>
          </w:p>
          <w:p w:rsidR="006300AD" w:rsidRPr="0027643D" w:rsidRDefault="006300AD" w:rsidP="00AC0211">
            <w:pPr>
              <w:pStyle w:val="1e"/>
              <w:rPr>
                <w:lang w:val="uk-UA"/>
              </w:rPr>
            </w:pPr>
            <w:r w:rsidRPr="0027643D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val="uk-UA"/>
              </w:rPr>
              <w:t>Усвідомлює власний стиль в одязі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 xml:space="preserve">Завдання з елементами проектування, </w:t>
            </w:r>
          </w:p>
          <w:p w:rsidR="006300AD" w:rsidRPr="0027643D" w:rsidRDefault="006300AD" w:rsidP="00AC0211">
            <w:pPr>
              <w:contextualSpacing/>
            </w:pPr>
            <w:r w:rsidRPr="0027643D">
              <w:rPr>
                <w:rFonts w:cs="Calibri"/>
                <w:color w:val="000000"/>
              </w:rPr>
              <w:t>пов’язані із життєдіяльністю та самообслуговуванням учня:</w:t>
            </w:r>
          </w:p>
          <w:p w:rsidR="006300AD" w:rsidRPr="0027643D" w:rsidRDefault="006300AD" w:rsidP="00AC0211">
            <w:pPr>
              <w:ind w:left="34"/>
            </w:pPr>
            <w:r w:rsidRPr="0027643D">
              <w:rPr>
                <w:rFonts w:cs="Calibri"/>
                <w:color w:val="000000"/>
              </w:rPr>
              <w:t>«Мій власний стиль»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AD" w:rsidRPr="0027643D" w:rsidRDefault="006300AD" w:rsidP="00AC0211">
            <w:pPr>
              <w:numPr>
                <w:ilvl w:val="0"/>
                <w:numId w:val="2"/>
              </w:numPr>
              <w:ind w:left="376" w:hanging="284"/>
            </w:pPr>
            <w:r w:rsidRPr="0027643D">
              <w:rPr>
                <w:rFonts w:eastAsia="Symbol" w:cs="Calibri"/>
                <w:color w:val="000000"/>
              </w:rPr>
              <w:t>Технологія проектування власного стилю</w:t>
            </w:r>
          </w:p>
        </w:tc>
      </w:tr>
    </w:tbl>
    <w:p w:rsidR="006300AD" w:rsidRPr="0027643D" w:rsidRDefault="006300AD" w:rsidP="006300AD">
      <w:pPr>
        <w:pStyle w:val="19"/>
        <w:ind w:left="0"/>
      </w:pPr>
    </w:p>
    <w:p w:rsidR="005434FA" w:rsidRDefault="005434FA"/>
    <w:sectPr w:rsidR="005434FA">
      <w:headerReference w:type="default" r:id="rId8"/>
      <w:headerReference w:type="first" r:id="rId9"/>
      <w:pgSz w:w="11906" w:h="16838"/>
      <w:pgMar w:top="1134" w:right="851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01" w:rsidRDefault="00650001" w:rsidP="006300AD">
      <w:r>
        <w:separator/>
      </w:r>
    </w:p>
  </w:endnote>
  <w:endnote w:type="continuationSeparator" w:id="0">
    <w:p w:rsidR="00650001" w:rsidRDefault="00650001" w:rsidP="0063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ntiqua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01" w:rsidRDefault="00650001" w:rsidP="006300AD">
      <w:r>
        <w:separator/>
      </w:r>
    </w:p>
  </w:footnote>
  <w:footnote w:type="continuationSeparator" w:id="0">
    <w:p w:rsidR="00650001" w:rsidRDefault="00650001" w:rsidP="006300AD">
      <w:r>
        <w:continuationSeparator/>
      </w:r>
    </w:p>
  </w:footnote>
  <w:footnote w:id="1">
    <w:p w:rsidR="006300AD" w:rsidRDefault="006300AD" w:rsidP="006300AD">
      <w:pPr>
        <w:pStyle w:val="aff"/>
      </w:pPr>
      <w:r>
        <w:rPr>
          <w:rStyle w:val="aff1"/>
        </w:rPr>
        <w:footnoteRef/>
      </w:r>
      <w:r>
        <w:t xml:space="preserve"> Програма затверджена Наказом Міністерства освіти і науки України від 07.06.2017 № 804</w:t>
      </w:r>
    </w:p>
    <w:p w:rsidR="006300AD" w:rsidRDefault="006300AD" w:rsidP="006300AD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89" w:rsidRDefault="00C20563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C156CA">
      <w:rPr>
        <w:noProof/>
      </w:rPr>
      <w:t>6</w:t>
    </w:r>
    <w:r>
      <w:fldChar w:fldCharType="end"/>
    </w:r>
  </w:p>
  <w:p w:rsidR="00AD0989" w:rsidRDefault="00650001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89" w:rsidRDefault="0065000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>
        <w:rFonts w:cs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ru-RU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  <w:highlight w:val="whit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cs="Calibri" w:hint="default"/>
        <w:lang w:val="ru-RU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color w:val="000000"/>
        <w:lang w:val="ru-RU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Calibri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uk-UA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color w:val="000000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0D"/>
    <w:rsid w:val="005434FA"/>
    <w:rsid w:val="006300AD"/>
    <w:rsid w:val="00650001"/>
    <w:rsid w:val="0089750D"/>
    <w:rsid w:val="00C156CA"/>
    <w:rsid w:val="00C20563"/>
    <w:rsid w:val="00C23745"/>
    <w:rsid w:val="00E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00AD"/>
    <w:rPr>
      <w:rFonts w:cs="Calibri" w:hint="default"/>
    </w:rPr>
  </w:style>
  <w:style w:type="character" w:customStyle="1" w:styleId="WW8Num2z0">
    <w:name w:val="WW8Num2z0"/>
    <w:rsid w:val="006300AD"/>
    <w:rPr>
      <w:rFonts w:ascii="Times New Roman" w:hAnsi="Times New Roman" w:cs="Times New Roman" w:hint="default"/>
      <w:b/>
    </w:rPr>
  </w:style>
  <w:style w:type="character" w:customStyle="1" w:styleId="WW8Num3z0">
    <w:name w:val="WW8Num3z0"/>
    <w:rsid w:val="006300AD"/>
    <w:rPr>
      <w:rFonts w:cs="Calibri" w:hint="default"/>
    </w:rPr>
  </w:style>
  <w:style w:type="character" w:customStyle="1" w:styleId="WW8Num4z0">
    <w:name w:val="WW8Num4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5z0">
    <w:name w:val="WW8Num5z0"/>
    <w:rsid w:val="006300AD"/>
    <w:rPr>
      <w:rFonts w:cs="Calibri" w:hint="default"/>
    </w:rPr>
  </w:style>
  <w:style w:type="character" w:customStyle="1" w:styleId="WW8Num6z0">
    <w:name w:val="WW8Num6z0"/>
    <w:rsid w:val="006300AD"/>
    <w:rPr>
      <w:rFonts w:cs="Calibri"/>
    </w:rPr>
  </w:style>
  <w:style w:type="character" w:customStyle="1" w:styleId="WW8Num7z0">
    <w:name w:val="WW8Num7z0"/>
    <w:rsid w:val="006300AD"/>
    <w:rPr>
      <w:rFonts w:cs="Calibri"/>
    </w:rPr>
  </w:style>
  <w:style w:type="character" w:customStyle="1" w:styleId="WW8Num8z0">
    <w:name w:val="WW8Num8z0"/>
    <w:rsid w:val="006300AD"/>
    <w:rPr>
      <w:rFonts w:cs="Calibri" w:hint="default"/>
      <w:lang w:val="ru-RU"/>
    </w:rPr>
  </w:style>
  <w:style w:type="character" w:customStyle="1" w:styleId="WW8Num9z0">
    <w:name w:val="WW8Num9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10z0">
    <w:name w:val="WW8Num10z0"/>
    <w:rsid w:val="006300AD"/>
    <w:rPr>
      <w:rFonts w:hint="default"/>
      <w:highlight w:val="white"/>
    </w:rPr>
  </w:style>
  <w:style w:type="character" w:customStyle="1" w:styleId="WW8Num11z0">
    <w:name w:val="WW8Num11z0"/>
    <w:rsid w:val="006300AD"/>
    <w:rPr>
      <w:rFonts w:cs="Calibri" w:hint="default"/>
      <w:lang w:val="ru-RU"/>
    </w:rPr>
  </w:style>
  <w:style w:type="character" w:customStyle="1" w:styleId="WW8Num12z0">
    <w:name w:val="WW8Num12z0"/>
    <w:rsid w:val="006300AD"/>
  </w:style>
  <w:style w:type="character" w:customStyle="1" w:styleId="WW8Num13z0">
    <w:name w:val="WW8Num13z0"/>
    <w:rsid w:val="006300AD"/>
    <w:rPr>
      <w:rFonts w:ascii="Times New Roman" w:hAnsi="Times New Roman" w:cs="Times New Roman" w:hint="default"/>
      <w:color w:val="000000"/>
      <w:lang w:val="ru-RU"/>
    </w:rPr>
  </w:style>
  <w:style w:type="character" w:customStyle="1" w:styleId="WW8Num14z0">
    <w:name w:val="WW8Num14z0"/>
    <w:rsid w:val="006300AD"/>
    <w:rPr>
      <w:rFonts w:cs="Calibri" w:hint="default"/>
    </w:rPr>
  </w:style>
  <w:style w:type="character" w:customStyle="1" w:styleId="WW8Num15z0">
    <w:name w:val="WW8Num15z0"/>
    <w:rsid w:val="006300AD"/>
    <w:rPr>
      <w:rFonts w:ascii="Times New Roman" w:hAnsi="Times New Roman" w:cs="Times New Roman" w:hint="default"/>
    </w:rPr>
  </w:style>
  <w:style w:type="character" w:customStyle="1" w:styleId="WW8Num16z0">
    <w:name w:val="WW8Num16z0"/>
    <w:rsid w:val="006300AD"/>
    <w:rPr>
      <w:rFonts w:ascii="Times New Roman" w:hAnsi="Times New Roman" w:cs="Times New Roman" w:hint="default"/>
      <w:lang w:eastAsia="uk-UA"/>
    </w:rPr>
  </w:style>
  <w:style w:type="character" w:customStyle="1" w:styleId="WW8Num17z0">
    <w:name w:val="WW8Num17z0"/>
    <w:rsid w:val="006300AD"/>
    <w:rPr>
      <w:rFonts w:cs="Calibri" w:hint="default"/>
    </w:rPr>
  </w:style>
  <w:style w:type="character" w:customStyle="1" w:styleId="WW8Num18z0">
    <w:name w:val="WW8Num18z0"/>
    <w:rsid w:val="006300AD"/>
    <w:rPr>
      <w:rFonts w:ascii="Times New Roman" w:hAnsi="Times New Roman" w:cs="Times New Roman" w:hint="default"/>
    </w:rPr>
  </w:style>
  <w:style w:type="character" w:customStyle="1" w:styleId="WW8Num19z0">
    <w:name w:val="WW8Num19z0"/>
    <w:rsid w:val="006300AD"/>
    <w:rPr>
      <w:rFonts w:ascii="Times New Roman" w:hAnsi="Times New Roman" w:cs="Times New Roman" w:hint="default"/>
      <w:b/>
      <w:color w:val="000000"/>
    </w:rPr>
  </w:style>
  <w:style w:type="character" w:customStyle="1" w:styleId="WW8Num20z0">
    <w:name w:val="WW8Num20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21z0">
    <w:name w:val="WW8Num21z0"/>
    <w:rsid w:val="006300AD"/>
  </w:style>
  <w:style w:type="character" w:customStyle="1" w:styleId="WW8Num21z1">
    <w:name w:val="WW8Num21z1"/>
    <w:rsid w:val="006300AD"/>
  </w:style>
  <w:style w:type="character" w:customStyle="1" w:styleId="WW8Num21z2">
    <w:name w:val="WW8Num21z2"/>
    <w:rsid w:val="006300AD"/>
  </w:style>
  <w:style w:type="character" w:customStyle="1" w:styleId="WW8Num21z3">
    <w:name w:val="WW8Num21z3"/>
    <w:rsid w:val="006300AD"/>
  </w:style>
  <w:style w:type="character" w:customStyle="1" w:styleId="WW8Num21z4">
    <w:name w:val="WW8Num21z4"/>
    <w:rsid w:val="006300AD"/>
  </w:style>
  <w:style w:type="character" w:customStyle="1" w:styleId="WW8Num21z5">
    <w:name w:val="WW8Num21z5"/>
    <w:rsid w:val="006300AD"/>
  </w:style>
  <w:style w:type="character" w:customStyle="1" w:styleId="WW8Num21z6">
    <w:name w:val="WW8Num21z6"/>
    <w:rsid w:val="006300AD"/>
  </w:style>
  <w:style w:type="character" w:customStyle="1" w:styleId="WW8Num21z7">
    <w:name w:val="WW8Num21z7"/>
    <w:rsid w:val="006300AD"/>
  </w:style>
  <w:style w:type="character" w:customStyle="1" w:styleId="WW8Num21z8">
    <w:name w:val="WW8Num21z8"/>
    <w:rsid w:val="006300AD"/>
  </w:style>
  <w:style w:type="character" w:customStyle="1" w:styleId="2">
    <w:name w:val="Основной шрифт абзаца2"/>
    <w:rsid w:val="006300AD"/>
  </w:style>
  <w:style w:type="character" w:customStyle="1" w:styleId="WW8Num20z1">
    <w:name w:val="WW8Num20z1"/>
    <w:rsid w:val="006300AD"/>
  </w:style>
  <w:style w:type="character" w:customStyle="1" w:styleId="WW8Num20z2">
    <w:name w:val="WW8Num20z2"/>
    <w:rsid w:val="006300AD"/>
  </w:style>
  <w:style w:type="character" w:customStyle="1" w:styleId="WW8Num20z3">
    <w:name w:val="WW8Num20z3"/>
    <w:rsid w:val="006300AD"/>
  </w:style>
  <w:style w:type="character" w:customStyle="1" w:styleId="WW8Num20z4">
    <w:name w:val="WW8Num20z4"/>
    <w:rsid w:val="006300AD"/>
  </w:style>
  <w:style w:type="character" w:customStyle="1" w:styleId="WW8Num20z5">
    <w:name w:val="WW8Num20z5"/>
    <w:rsid w:val="006300AD"/>
  </w:style>
  <w:style w:type="character" w:customStyle="1" w:styleId="WW8Num20z6">
    <w:name w:val="WW8Num20z6"/>
    <w:rsid w:val="006300AD"/>
  </w:style>
  <w:style w:type="character" w:customStyle="1" w:styleId="WW8Num20z7">
    <w:name w:val="WW8Num20z7"/>
    <w:rsid w:val="006300AD"/>
  </w:style>
  <w:style w:type="character" w:customStyle="1" w:styleId="WW8Num20z8">
    <w:name w:val="WW8Num20z8"/>
    <w:rsid w:val="006300AD"/>
  </w:style>
  <w:style w:type="character" w:customStyle="1" w:styleId="WW8Num22z0">
    <w:name w:val="WW8Num22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300AD"/>
    <w:rPr>
      <w:rFonts w:ascii="Courier New" w:hAnsi="Courier New" w:cs="Courier New" w:hint="default"/>
    </w:rPr>
  </w:style>
  <w:style w:type="character" w:customStyle="1" w:styleId="WW8Num22z2">
    <w:name w:val="WW8Num22z2"/>
    <w:rsid w:val="006300AD"/>
    <w:rPr>
      <w:rFonts w:ascii="Wingdings" w:hAnsi="Wingdings" w:cs="Wingdings" w:hint="default"/>
    </w:rPr>
  </w:style>
  <w:style w:type="character" w:customStyle="1" w:styleId="WW8Num22z3">
    <w:name w:val="WW8Num22z3"/>
    <w:rsid w:val="006300AD"/>
    <w:rPr>
      <w:rFonts w:ascii="Symbol" w:hAnsi="Symbol" w:cs="Symbol" w:hint="default"/>
    </w:rPr>
  </w:style>
  <w:style w:type="character" w:customStyle="1" w:styleId="WW8Num23z0">
    <w:name w:val="WW8Num23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300AD"/>
    <w:rPr>
      <w:rFonts w:ascii="Courier New" w:hAnsi="Courier New" w:cs="Courier New" w:hint="default"/>
    </w:rPr>
  </w:style>
  <w:style w:type="character" w:customStyle="1" w:styleId="WW8Num23z2">
    <w:name w:val="WW8Num23z2"/>
    <w:rsid w:val="006300AD"/>
    <w:rPr>
      <w:rFonts w:ascii="Wingdings" w:hAnsi="Wingdings" w:cs="Wingdings" w:hint="default"/>
    </w:rPr>
  </w:style>
  <w:style w:type="character" w:customStyle="1" w:styleId="WW8Num23z3">
    <w:name w:val="WW8Num23z3"/>
    <w:rsid w:val="006300AD"/>
    <w:rPr>
      <w:rFonts w:ascii="Symbol" w:hAnsi="Symbol" w:cs="Symbol" w:hint="default"/>
    </w:rPr>
  </w:style>
  <w:style w:type="character" w:customStyle="1" w:styleId="WW8Num24z0">
    <w:name w:val="WW8Num24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6300AD"/>
    <w:rPr>
      <w:rFonts w:ascii="Courier New" w:hAnsi="Courier New" w:cs="Courier New" w:hint="default"/>
    </w:rPr>
  </w:style>
  <w:style w:type="character" w:customStyle="1" w:styleId="WW8Num24z2">
    <w:name w:val="WW8Num24z2"/>
    <w:rsid w:val="006300AD"/>
    <w:rPr>
      <w:rFonts w:ascii="Wingdings" w:hAnsi="Wingdings" w:cs="Wingdings" w:hint="default"/>
    </w:rPr>
  </w:style>
  <w:style w:type="character" w:customStyle="1" w:styleId="WW8Num24z3">
    <w:name w:val="WW8Num24z3"/>
    <w:rsid w:val="006300AD"/>
    <w:rPr>
      <w:rFonts w:ascii="Symbol" w:hAnsi="Symbol" w:cs="Symbol" w:hint="default"/>
    </w:rPr>
  </w:style>
  <w:style w:type="character" w:customStyle="1" w:styleId="WW8Num25z0">
    <w:name w:val="WW8Num25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300AD"/>
    <w:rPr>
      <w:rFonts w:ascii="Courier New" w:hAnsi="Courier New" w:cs="Courier New" w:hint="default"/>
    </w:rPr>
  </w:style>
  <w:style w:type="character" w:customStyle="1" w:styleId="WW8Num25z2">
    <w:name w:val="WW8Num25z2"/>
    <w:rsid w:val="006300AD"/>
    <w:rPr>
      <w:rFonts w:ascii="Wingdings" w:hAnsi="Wingdings" w:cs="Wingdings" w:hint="default"/>
    </w:rPr>
  </w:style>
  <w:style w:type="character" w:customStyle="1" w:styleId="WW8Num25z3">
    <w:name w:val="WW8Num25z3"/>
    <w:rsid w:val="006300AD"/>
    <w:rPr>
      <w:rFonts w:ascii="Symbol" w:hAnsi="Symbol" w:cs="Symbol" w:hint="default"/>
    </w:rPr>
  </w:style>
  <w:style w:type="character" w:customStyle="1" w:styleId="1">
    <w:name w:val="Основной шрифт абзаца1"/>
    <w:rsid w:val="006300AD"/>
  </w:style>
  <w:style w:type="character" w:customStyle="1" w:styleId="WW8Num1z1">
    <w:name w:val="WW8Num1z1"/>
    <w:rsid w:val="006300AD"/>
  </w:style>
  <w:style w:type="character" w:customStyle="1" w:styleId="WW8Num1z2">
    <w:name w:val="WW8Num1z2"/>
    <w:rsid w:val="006300AD"/>
  </w:style>
  <w:style w:type="character" w:customStyle="1" w:styleId="WW8Num1z3">
    <w:name w:val="WW8Num1z3"/>
    <w:rsid w:val="006300AD"/>
  </w:style>
  <w:style w:type="character" w:customStyle="1" w:styleId="WW8Num1z4">
    <w:name w:val="WW8Num1z4"/>
    <w:rsid w:val="006300AD"/>
  </w:style>
  <w:style w:type="character" w:customStyle="1" w:styleId="WW8Num1z5">
    <w:name w:val="WW8Num1z5"/>
    <w:rsid w:val="006300AD"/>
  </w:style>
  <w:style w:type="character" w:customStyle="1" w:styleId="WW8Num1z6">
    <w:name w:val="WW8Num1z6"/>
    <w:rsid w:val="006300AD"/>
  </w:style>
  <w:style w:type="character" w:customStyle="1" w:styleId="WW8Num1z7">
    <w:name w:val="WW8Num1z7"/>
    <w:rsid w:val="006300AD"/>
  </w:style>
  <w:style w:type="character" w:customStyle="1" w:styleId="WW8Num1z8">
    <w:name w:val="WW8Num1z8"/>
    <w:rsid w:val="006300AD"/>
  </w:style>
  <w:style w:type="character" w:customStyle="1" w:styleId="WW8Num3z1">
    <w:name w:val="WW8Num3z1"/>
    <w:rsid w:val="006300AD"/>
  </w:style>
  <w:style w:type="character" w:customStyle="1" w:styleId="WW8Num3z2">
    <w:name w:val="WW8Num3z2"/>
    <w:rsid w:val="006300AD"/>
  </w:style>
  <w:style w:type="character" w:customStyle="1" w:styleId="WW8Num3z3">
    <w:name w:val="WW8Num3z3"/>
    <w:rsid w:val="006300AD"/>
  </w:style>
  <w:style w:type="character" w:customStyle="1" w:styleId="WW8Num3z4">
    <w:name w:val="WW8Num3z4"/>
    <w:rsid w:val="006300AD"/>
  </w:style>
  <w:style w:type="character" w:customStyle="1" w:styleId="WW8Num3z5">
    <w:name w:val="WW8Num3z5"/>
    <w:rsid w:val="006300AD"/>
  </w:style>
  <w:style w:type="character" w:customStyle="1" w:styleId="WW8Num3z6">
    <w:name w:val="WW8Num3z6"/>
    <w:rsid w:val="006300AD"/>
  </w:style>
  <w:style w:type="character" w:customStyle="1" w:styleId="WW8Num3z7">
    <w:name w:val="WW8Num3z7"/>
    <w:rsid w:val="006300AD"/>
  </w:style>
  <w:style w:type="character" w:customStyle="1" w:styleId="WW8Num3z8">
    <w:name w:val="WW8Num3z8"/>
    <w:rsid w:val="006300AD"/>
  </w:style>
  <w:style w:type="character" w:customStyle="1" w:styleId="WW8Num4z1">
    <w:name w:val="WW8Num4z1"/>
    <w:rsid w:val="006300AD"/>
    <w:rPr>
      <w:rFonts w:ascii="Courier New" w:hAnsi="Courier New" w:cs="Courier New" w:hint="default"/>
    </w:rPr>
  </w:style>
  <w:style w:type="character" w:customStyle="1" w:styleId="WW8Num4z2">
    <w:name w:val="WW8Num4z2"/>
    <w:rsid w:val="006300AD"/>
    <w:rPr>
      <w:rFonts w:ascii="Wingdings" w:hAnsi="Wingdings" w:cs="Wingdings" w:hint="default"/>
    </w:rPr>
  </w:style>
  <w:style w:type="character" w:customStyle="1" w:styleId="WW8Num4z3">
    <w:name w:val="WW8Num4z3"/>
    <w:rsid w:val="006300AD"/>
    <w:rPr>
      <w:rFonts w:ascii="Symbol" w:hAnsi="Symbol" w:cs="Symbol" w:hint="default"/>
    </w:rPr>
  </w:style>
  <w:style w:type="character" w:customStyle="1" w:styleId="WW8Num5z1">
    <w:name w:val="WW8Num5z1"/>
    <w:rsid w:val="006300AD"/>
  </w:style>
  <w:style w:type="character" w:customStyle="1" w:styleId="WW8Num5z2">
    <w:name w:val="WW8Num5z2"/>
    <w:rsid w:val="006300AD"/>
  </w:style>
  <w:style w:type="character" w:customStyle="1" w:styleId="WW8Num5z3">
    <w:name w:val="WW8Num5z3"/>
    <w:rsid w:val="006300AD"/>
  </w:style>
  <w:style w:type="character" w:customStyle="1" w:styleId="WW8Num5z4">
    <w:name w:val="WW8Num5z4"/>
    <w:rsid w:val="006300AD"/>
  </w:style>
  <w:style w:type="character" w:customStyle="1" w:styleId="WW8Num5z5">
    <w:name w:val="WW8Num5z5"/>
    <w:rsid w:val="006300AD"/>
  </w:style>
  <w:style w:type="character" w:customStyle="1" w:styleId="WW8Num5z6">
    <w:name w:val="WW8Num5z6"/>
    <w:rsid w:val="006300AD"/>
  </w:style>
  <w:style w:type="character" w:customStyle="1" w:styleId="WW8Num5z7">
    <w:name w:val="WW8Num5z7"/>
    <w:rsid w:val="006300AD"/>
  </w:style>
  <w:style w:type="character" w:customStyle="1" w:styleId="WW8Num5z8">
    <w:name w:val="WW8Num5z8"/>
    <w:rsid w:val="006300AD"/>
  </w:style>
  <w:style w:type="character" w:customStyle="1" w:styleId="WW8Num6z1">
    <w:name w:val="WW8Num6z1"/>
    <w:rsid w:val="006300AD"/>
    <w:rPr>
      <w:rFonts w:ascii="Courier New" w:hAnsi="Courier New" w:cs="Courier New" w:hint="default"/>
    </w:rPr>
  </w:style>
  <w:style w:type="character" w:customStyle="1" w:styleId="WW8Num6z2">
    <w:name w:val="WW8Num6z2"/>
    <w:rsid w:val="006300AD"/>
    <w:rPr>
      <w:rFonts w:ascii="Wingdings" w:hAnsi="Wingdings" w:cs="Wingdings" w:hint="default"/>
    </w:rPr>
  </w:style>
  <w:style w:type="character" w:customStyle="1" w:styleId="WW8Num6z3">
    <w:name w:val="WW8Num6z3"/>
    <w:rsid w:val="006300AD"/>
    <w:rPr>
      <w:rFonts w:ascii="Symbol" w:hAnsi="Symbol" w:cs="Symbol" w:hint="default"/>
    </w:rPr>
  </w:style>
  <w:style w:type="character" w:customStyle="1" w:styleId="WW8Num7z1">
    <w:name w:val="WW8Num7z1"/>
    <w:rsid w:val="006300AD"/>
  </w:style>
  <w:style w:type="character" w:customStyle="1" w:styleId="WW8Num7z2">
    <w:name w:val="WW8Num7z2"/>
    <w:rsid w:val="006300AD"/>
  </w:style>
  <w:style w:type="character" w:customStyle="1" w:styleId="WW8Num7z3">
    <w:name w:val="WW8Num7z3"/>
    <w:rsid w:val="006300AD"/>
  </w:style>
  <w:style w:type="character" w:customStyle="1" w:styleId="WW8Num7z4">
    <w:name w:val="WW8Num7z4"/>
    <w:rsid w:val="006300AD"/>
  </w:style>
  <w:style w:type="character" w:customStyle="1" w:styleId="WW8Num7z5">
    <w:name w:val="WW8Num7z5"/>
    <w:rsid w:val="006300AD"/>
  </w:style>
  <w:style w:type="character" w:customStyle="1" w:styleId="WW8Num7z6">
    <w:name w:val="WW8Num7z6"/>
    <w:rsid w:val="006300AD"/>
  </w:style>
  <w:style w:type="character" w:customStyle="1" w:styleId="WW8Num7z7">
    <w:name w:val="WW8Num7z7"/>
    <w:rsid w:val="006300AD"/>
  </w:style>
  <w:style w:type="character" w:customStyle="1" w:styleId="WW8Num7z8">
    <w:name w:val="WW8Num7z8"/>
    <w:rsid w:val="006300AD"/>
  </w:style>
  <w:style w:type="character" w:customStyle="1" w:styleId="WW8Num8z1">
    <w:name w:val="WW8Num8z1"/>
    <w:rsid w:val="006300AD"/>
  </w:style>
  <w:style w:type="character" w:customStyle="1" w:styleId="WW8Num8z2">
    <w:name w:val="WW8Num8z2"/>
    <w:rsid w:val="006300AD"/>
  </w:style>
  <w:style w:type="character" w:customStyle="1" w:styleId="WW8Num8z3">
    <w:name w:val="WW8Num8z3"/>
    <w:rsid w:val="006300AD"/>
  </w:style>
  <w:style w:type="character" w:customStyle="1" w:styleId="WW8Num8z4">
    <w:name w:val="WW8Num8z4"/>
    <w:rsid w:val="006300AD"/>
  </w:style>
  <w:style w:type="character" w:customStyle="1" w:styleId="WW8Num8z5">
    <w:name w:val="WW8Num8z5"/>
    <w:rsid w:val="006300AD"/>
  </w:style>
  <w:style w:type="character" w:customStyle="1" w:styleId="WW8Num8z6">
    <w:name w:val="WW8Num8z6"/>
    <w:rsid w:val="006300AD"/>
  </w:style>
  <w:style w:type="character" w:customStyle="1" w:styleId="WW8Num8z7">
    <w:name w:val="WW8Num8z7"/>
    <w:rsid w:val="006300AD"/>
  </w:style>
  <w:style w:type="character" w:customStyle="1" w:styleId="WW8Num8z8">
    <w:name w:val="WW8Num8z8"/>
    <w:rsid w:val="006300AD"/>
  </w:style>
  <w:style w:type="character" w:customStyle="1" w:styleId="WW8Num9z1">
    <w:name w:val="WW8Num9z1"/>
    <w:rsid w:val="006300AD"/>
    <w:rPr>
      <w:rFonts w:ascii="Courier New" w:hAnsi="Courier New" w:cs="Courier New" w:hint="default"/>
    </w:rPr>
  </w:style>
  <w:style w:type="character" w:customStyle="1" w:styleId="WW8Num9z2">
    <w:name w:val="WW8Num9z2"/>
    <w:rsid w:val="006300AD"/>
    <w:rPr>
      <w:rFonts w:ascii="Wingdings" w:hAnsi="Wingdings" w:cs="Wingdings" w:hint="default"/>
    </w:rPr>
  </w:style>
  <w:style w:type="character" w:customStyle="1" w:styleId="WW8Num9z3">
    <w:name w:val="WW8Num9z3"/>
    <w:rsid w:val="006300AD"/>
    <w:rPr>
      <w:rFonts w:ascii="Symbol" w:hAnsi="Symbol" w:cs="Symbol" w:hint="default"/>
    </w:rPr>
  </w:style>
  <w:style w:type="character" w:customStyle="1" w:styleId="WW8Num10z1">
    <w:name w:val="WW8Num10z1"/>
    <w:rsid w:val="006300AD"/>
  </w:style>
  <w:style w:type="character" w:customStyle="1" w:styleId="WW8Num10z2">
    <w:name w:val="WW8Num10z2"/>
    <w:rsid w:val="006300AD"/>
  </w:style>
  <w:style w:type="character" w:customStyle="1" w:styleId="WW8Num10z3">
    <w:name w:val="WW8Num10z3"/>
    <w:rsid w:val="006300AD"/>
  </w:style>
  <w:style w:type="character" w:customStyle="1" w:styleId="WW8Num10z4">
    <w:name w:val="WW8Num10z4"/>
    <w:rsid w:val="006300AD"/>
  </w:style>
  <w:style w:type="character" w:customStyle="1" w:styleId="WW8Num10z5">
    <w:name w:val="WW8Num10z5"/>
    <w:rsid w:val="006300AD"/>
  </w:style>
  <w:style w:type="character" w:customStyle="1" w:styleId="WW8Num10z6">
    <w:name w:val="WW8Num10z6"/>
    <w:rsid w:val="006300AD"/>
  </w:style>
  <w:style w:type="character" w:customStyle="1" w:styleId="WW8Num10z7">
    <w:name w:val="WW8Num10z7"/>
    <w:rsid w:val="006300AD"/>
  </w:style>
  <w:style w:type="character" w:customStyle="1" w:styleId="WW8Num10z8">
    <w:name w:val="WW8Num10z8"/>
    <w:rsid w:val="006300AD"/>
  </w:style>
  <w:style w:type="character" w:customStyle="1" w:styleId="WW8Num11z1">
    <w:name w:val="WW8Num11z1"/>
    <w:rsid w:val="006300AD"/>
  </w:style>
  <w:style w:type="character" w:customStyle="1" w:styleId="WW8Num11z2">
    <w:name w:val="WW8Num11z2"/>
    <w:rsid w:val="006300AD"/>
  </w:style>
  <w:style w:type="character" w:customStyle="1" w:styleId="WW8Num11z3">
    <w:name w:val="WW8Num11z3"/>
    <w:rsid w:val="006300AD"/>
  </w:style>
  <w:style w:type="character" w:customStyle="1" w:styleId="WW8Num11z4">
    <w:name w:val="WW8Num11z4"/>
    <w:rsid w:val="006300AD"/>
  </w:style>
  <w:style w:type="character" w:customStyle="1" w:styleId="WW8Num11z5">
    <w:name w:val="WW8Num11z5"/>
    <w:rsid w:val="006300AD"/>
  </w:style>
  <w:style w:type="character" w:customStyle="1" w:styleId="WW8Num11z6">
    <w:name w:val="WW8Num11z6"/>
    <w:rsid w:val="006300AD"/>
  </w:style>
  <w:style w:type="character" w:customStyle="1" w:styleId="WW8Num11z7">
    <w:name w:val="WW8Num11z7"/>
    <w:rsid w:val="006300AD"/>
  </w:style>
  <w:style w:type="character" w:customStyle="1" w:styleId="WW8Num11z8">
    <w:name w:val="WW8Num11z8"/>
    <w:rsid w:val="006300AD"/>
  </w:style>
  <w:style w:type="character" w:customStyle="1" w:styleId="WW8Num12z1">
    <w:name w:val="WW8Num12z1"/>
    <w:rsid w:val="006300AD"/>
    <w:rPr>
      <w:rFonts w:ascii="Courier New" w:hAnsi="Courier New" w:cs="Courier New" w:hint="default"/>
    </w:rPr>
  </w:style>
  <w:style w:type="character" w:customStyle="1" w:styleId="WW8Num12z2">
    <w:name w:val="WW8Num12z2"/>
    <w:rsid w:val="006300AD"/>
    <w:rPr>
      <w:rFonts w:ascii="Wingdings" w:hAnsi="Wingdings" w:cs="Wingdings" w:hint="default"/>
    </w:rPr>
  </w:style>
  <w:style w:type="character" w:customStyle="1" w:styleId="WW8Num12z3">
    <w:name w:val="WW8Num12z3"/>
    <w:rsid w:val="006300AD"/>
    <w:rPr>
      <w:rFonts w:ascii="Symbol" w:hAnsi="Symbol" w:cs="Symbol" w:hint="default"/>
    </w:rPr>
  </w:style>
  <w:style w:type="character" w:customStyle="1" w:styleId="WW8Num13z1">
    <w:name w:val="WW8Num13z1"/>
    <w:rsid w:val="006300AD"/>
  </w:style>
  <w:style w:type="character" w:customStyle="1" w:styleId="WW8Num13z2">
    <w:name w:val="WW8Num13z2"/>
    <w:rsid w:val="006300AD"/>
  </w:style>
  <w:style w:type="character" w:customStyle="1" w:styleId="WW8Num13z3">
    <w:name w:val="WW8Num13z3"/>
    <w:rsid w:val="006300AD"/>
  </w:style>
  <w:style w:type="character" w:customStyle="1" w:styleId="WW8Num13z4">
    <w:name w:val="WW8Num13z4"/>
    <w:rsid w:val="006300AD"/>
  </w:style>
  <w:style w:type="character" w:customStyle="1" w:styleId="WW8Num13z5">
    <w:name w:val="WW8Num13z5"/>
    <w:rsid w:val="006300AD"/>
  </w:style>
  <w:style w:type="character" w:customStyle="1" w:styleId="WW8Num13z6">
    <w:name w:val="WW8Num13z6"/>
    <w:rsid w:val="006300AD"/>
  </w:style>
  <w:style w:type="character" w:customStyle="1" w:styleId="WW8Num13z7">
    <w:name w:val="WW8Num13z7"/>
    <w:rsid w:val="006300AD"/>
  </w:style>
  <w:style w:type="character" w:customStyle="1" w:styleId="WW8Num13z8">
    <w:name w:val="WW8Num13z8"/>
    <w:rsid w:val="006300AD"/>
  </w:style>
  <w:style w:type="character" w:customStyle="1" w:styleId="WW8Num14z1">
    <w:name w:val="WW8Num14z1"/>
    <w:rsid w:val="006300AD"/>
    <w:rPr>
      <w:rFonts w:ascii="Courier New" w:hAnsi="Courier New" w:cs="Courier New" w:hint="default"/>
    </w:rPr>
  </w:style>
  <w:style w:type="character" w:customStyle="1" w:styleId="WW8Num14z2">
    <w:name w:val="WW8Num14z2"/>
    <w:rsid w:val="006300AD"/>
    <w:rPr>
      <w:rFonts w:ascii="Wingdings" w:hAnsi="Wingdings" w:cs="Wingdings" w:hint="default"/>
    </w:rPr>
  </w:style>
  <w:style w:type="character" w:customStyle="1" w:styleId="WW8Num15z1">
    <w:name w:val="WW8Num15z1"/>
    <w:rsid w:val="006300AD"/>
    <w:rPr>
      <w:rFonts w:ascii="Courier New" w:hAnsi="Courier New" w:cs="Courier New" w:hint="default"/>
    </w:rPr>
  </w:style>
  <w:style w:type="character" w:customStyle="1" w:styleId="WW8Num15z2">
    <w:name w:val="WW8Num15z2"/>
    <w:rsid w:val="006300AD"/>
    <w:rPr>
      <w:rFonts w:ascii="Wingdings" w:hAnsi="Wingdings" w:cs="Wingdings" w:hint="default"/>
    </w:rPr>
  </w:style>
  <w:style w:type="character" w:customStyle="1" w:styleId="WW8Num15z3">
    <w:name w:val="WW8Num15z3"/>
    <w:rsid w:val="006300AD"/>
    <w:rPr>
      <w:rFonts w:ascii="Symbol" w:hAnsi="Symbol" w:cs="Symbol" w:hint="default"/>
    </w:rPr>
  </w:style>
  <w:style w:type="character" w:customStyle="1" w:styleId="WW8Num16z1">
    <w:name w:val="WW8Num16z1"/>
    <w:rsid w:val="006300AD"/>
  </w:style>
  <w:style w:type="character" w:customStyle="1" w:styleId="WW8Num16z2">
    <w:name w:val="WW8Num16z2"/>
    <w:rsid w:val="006300AD"/>
  </w:style>
  <w:style w:type="character" w:customStyle="1" w:styleId="WW8Num16z3">
    <w:name w:val="WW8Num16z3"/>
    <w:rsid w:val="006300AD"/>
  </w:style>
  <w:style w:type="character" w:customStyle="1" w:styleId="WW8Num16z4">
    <w:name w:val="WW8Num16z4"/>
    <w:rsid w:val="006300AD"/>
  </w:style>
  <w:style w:type="character" w:customStyle="1" w:styleId="WW8Num16z5">
    <w:name w:val="WW8Num16z5"/>
    <w:rsid w:val="006300AD"/>
  </w:style>
  <w:style w:type="character" w:customStyle="1" w:styleId="WW8Num16z6">
    <w:name w:val="WW8Num16z6"/>
    <w:rsid w:val="006300AD"/>
  </w:style>
  <w:style w:type="character" w:customStyle="1" w:styleId="WW8Num16z7">
    <w:name w:val="WW8Num16z7"/>
    <w:rsid w:val="006300AD"/>
  </w:style>
  <w:style w:type="character" w:customStyle="1" w:styleId="WW8Num16z8">
    <w:name w:val="WW8Num16z8"/>
    <w:rsid w:val="006300AD"/>
  </w:style>
  <w:style w:type="character" w:customStyle="1" w:styleId="WW8Num17z1">
    <w:name w:val="WW8Num17z1"/>
    <w:rsid w:val="006300AD"/>
  </w:style>
  <w:style w:type="character" w:customStyle="1" w:styleId="WW8Num17z2">
    <w:name w:val="WW8Num17z2"/>
    <w:rsid w:val="006300AD"/>
  </w:style>
  <w:style w:type="character" w:customStyle="1" w:styleId="WW8Num17z3">
    <w:name w:val="WW8Num17z3"/>
    <w:rsid w:val="006300AD"/>
  </w:style>
  <w:style w:type="character" w:customStyle="1" w:styleId="WW8Num17z4">
    <w:name w:val="WW8Num17z4"/>
    <w:rsid w:val="006300AD"/>
  </w:style>
  <w:style w:type="character" w:customStyle="1" w:styleId="WW8Num17z5">
    <w:name w:val="WW8Num17z5"/>
    <w:rsid w:val="006300AD"/>
  </w:style>
  <w:style w:type="character" w:customStyle="1" w:styleId="WW8Num17z6">
    <w:name w:val="WW8Num17z6"/>
    <w:rsid w:val="006300AD"/>
  </w:style>
  <w:style w:type="character" w:customStyle="1" w:styleId="WW8Num17z7">
    <w:name w:val="WW8Num17z7"/>
    <w:rsid w:val="006300AD"/>
  </w:style>
  <w:style w:type="character" w:customStyle="1" w:styleId="WW8Num17z8">
    <w:name w:val="WW8Num17z8"/>
    <w:rsid w:val="006300AD"/>
  </w:style>
  <w:style w:type="character" w:customStyle="1" w:styleId="WW8Num18z1">
    <w:name w:val="WW8Num18z1"/>
    <w:rsid w:val="006300AD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300AD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6300AD"/>
  </w:style>
  <w:style w:type="character" w:customStyle="1" w:styleId="WW8Num19z2">
    <w:name w:val="WW8Num19z2"/>
    <w:rsid w:val="006300AD"/>
  </w:style>
  <w:style w:type="character" w:customStyle="1" w:styleId="WW8Num19z3">
    <w:name w:val="WW8Num19z3"/>
    <w:rsid w:val="006300AD"/>
  </w:style>
  <w:style w:type="character" w:customStyle="1" w:styleId="WW8Num19z4">
    <w:name w:val="WW8Num19z4"/>
    <w:rsid w:val="006300AD"/>
  </w:style>
  <w:style w:type="character" w:customStyle="1" w:styleId="WW8Num19z5">
    <w:name w:val="WW8Num19z5"/>
    <w:rsid w:val="006300AD"/>
  </w:style>
  <w:style w:type="character" w:customStyle="1" w:styleId="WW8Num19z6">
    <w:name w:val="WW8Num19z6"/>
    <w:rsid w:val="006300AD"/>
  </w:style>
  <w:style w:type="character" w:customStyle="1" w:styleId="WW8Num19z7">
    <w:name w:val="WW8Num19z7"/>
    <w:rsid w:val="006300AD"/>
  </w:style>
  <w:style w:type="character" w:customStyle="1" w:styleId="WW8Num19z8">
    <w:name w:val="WW8Num19z8"/>
    <w:rsid w:val="006300AD"/>
  </w:style>
  <w:style w:type="character" w:customStyle="1" w:styleId="WW8Num26z0">
    <w:name w:val="WW8Num26z0"/>
    <w:rsid w:val="006300AD"/>
    <w:rPr>
      <w:rFonts w:cs="Calibri" w:hint="default"/>
    </w:rPr>
  </w:style>
  <w:style w:type="character" w:customStyle="1" w:styleId="WW8Num26z1">
    <w:name w:val="WW8Num26z1"/>
    <w:rsid w:val="006300AD"/>
  </w:style>
  <w:style w:type="character" w:customStyle="1" w:styleId="WW8Num26z2">
    <w:name w:val="WW8Num26z2"/>
    <w:rsid w:val="006300AD"/>
  </w:style>
  <w:style w:type="character" w:customStyle="1" w:styleId="WW8Num26z3">
    <w:name w:val="WW8Num26z3"/>
    <w:rsid w:val="006300AD"/>
  </w:style>
  <w:style w:type="character" w:customStyle="1" w:styleId="WW8Num26z4">
    <w:name w:val="WW8Num26z4"/>
    <w:rsid w:val="006300AD"/>
  </w:style>
  <w:style w:type="character" w:customStyle="1" w:styleId="WW8Num26z5">
    <w:name w:val="WW8Num26z5"/>
    <w:rsid w:val="006300AD"/>
  </w:style>
  <w:style w:type="character" w:customStyle="1" w:styleId="WW8Num26z6">
    <w:name w:val="WW8Num26z6"/>
    <w:rsid w:val="006300AD"/>
  </w:style>
  <w:style w:type="character" w:customStyle="1" w:styleId="WW8Num26z7">
    <w:name w:val="WW8Num26z7"/>
    <w:rsid w:val="006300AD"/>
  </w:style>
  <w:style w:type="character" w:customStyle="1" w:styleId="WW8Num26z8">
    <w:name w:val="WW8Num26z8"/>
    <w:rsid w:val="006300AD"/>
  </w:style>
  <w:style w:type="character" w:customStyle="1" w:styleId="WW8Num27z0">
    <w:name w:val="WW8Num27z0"/>
    <w:rsid w:val="006300AD"/>
    <w:rPr>
      <w:color w:val="auto"/>
    </w:rPr>
  </w:style>
  <w:style w:type="character" w:customStyle="1" w:styleId="WW8Num27z1">
    <w:name w:val="WW8Num27z1"/>
    <w:rsid w:val="006300AD"/>
  </w:style>
  <w:style w:type="character" w:customStyle="1" w:styleId="WW8Num27z2">
    <w:name w:val="WW8Num27z2"/>
    <w:rsid w:val="006300AD"/>
  </w:style>
  <w:style w:type="character" w:customStyle="1" w:styleId="WW8Num27z3">
    <w:name w:val="WW8Num27z3"/>
    <w:rsid w:val="006300AD"/>
  </w:style>
  <w:style w:type="character" w:customStyle="1" w:styleId="WW8Num27z4">
    <w:name w:val="WW8Num27z4"/>
    <w:rsid w:val="006300AD"/>
  </w:style>
  <w:style w:type="character" w:customStyle="1" w:styleId="WW8Num27z5">
    <w:name w:val="WW8Num27z5"/>
    <w:rsid w:val="006300AD"/>
  </w:style>
  <w:style w:type="character" w:customStyle="1" w:styleId="WW8Num27z6">
    <w:name w:val="WW8Num27z6"/>
    <w:rsid w:val="006300AD"/>
  </w:style>
  <w:style w:type="character" w:customStyle="1" w:styleId="WW8Num27z7">
    <w:name w:val="WW8Num27z7"/>
    <w:rsid w:val="006300AD"/>
  </w:style>
  <w:style w:type="character" w:customStyle="1" w:styleId="WW8Num27z8">
    <w:name w:val="WW8Num27z8"/>
    <w:rsid w:val="006300AD"/>
  </w:style>
  <w:style w:type="character" w:customStyle="1" w:styleId="WW8Num28z0">
    <w:name w:val="WW8Num28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6300AD"/>
    <w:rPr>
      <w:rFonts w:ascii="Courier New" w:hAnsi="Courier New" w:cs="Courier New" w:hint="default"/>
    </w:rPr>
  </w:style>
  <w:style w:type="character" w:customStyle="1" w:styleId="WW8Num28z2">
    <w:name w:val="WW8Num28z2"/>
    <w:rsid w:val="006300AD"/>
    <w:rPr>
      <w:rFonts w:ascii="Wingdings" w:hAnsi="Wingdings" w:cs="Wingdings" w:hint="default"/>
    </w:rPr>
  </w:style>
  <w:style w:type="character" w:customStyle="1" w:styleId="WW8Num28z3">
    <w:name w:val="WW8Num28z3"/>
    <w:rsid w:val="006300AD"/>
    <w:rPr>
      <w:rFonts w:ascii="Symbol" w:hAnsi="Symbol" w:cs="Symbol" w:hint="default"/>
    </w:rPr>
  </w:style>
  <w:style w:type="character" w:customStyle="1" w:styleId="WW8Num29z0">
    <w:name w:val="WW8Num29z0"/>
    <w:rsid w:val="006300AD"/>
    <w:rPr>
      <w:rFonts w:ascii="Symbol" w:hAnsi="Symbol" w:cs="Symbol" w:hint="default"/>
    </w:rPr>
  </w:style>
  <w:style w:type="character" w:customStyle="1" w:styleId="WW8Num29z1">
    <w:name w:val="WW8Num29z1"/>
    <w:rsid w:val="006300AD"/>
    <w:rPr>
      <w:rFonts w:ascii="Courier New" w:hAnsi="Courier New" w:cs="Courier New" w:hint="default"/>
    </w:rPr>
  </w:style>
  <w:style w:type="character" w:customStyle="1" w:styleId="WW8Num29z2">
    <w:name w:val="WW8Num29z2"/>
    <w:rsid w:val="006300AD"/>
    <w:rPr>
      <w:rFonts w:ascii="Wingdings" w:hAnsi="Wingdings" w:cs="Wingdings" w:hint="default"/>
    </w:rPr>
  </w:style>
  <w:style w:type="character" w:customStyle="1" w:styleId="WW8Num30z0">
    <w:name w:val="WW8Num30z0"/>
    <w:rsid w:val="006300AD"/>
    <w:rPr>
      <w:rFonts w:ascii="Times New Roman" w:eastAsia="Times New Roman" w:hAnsi="Times New Roman" w:cs="Times New Roman" w:hint="default"/>
      <w:b/>
    </w:rPr>
  </w:style>
  <w:style w:type="character" w:customStyle="1" w:styleId="WW8Num30z1">
    <w:name w:val="WW8Num30z1"/>
    <w:rsid w:val="006300AD"/>
    <w:rPr>
      <w:rFonts w:ascii="Courier New" w:hAnsi="Courier New" w:cs="Courier New" w:hint="default"/>
    </w:rPr>
  </w:style>
  <w:style w:type="character" w:customStyle="1" w:styleId="WW8Num30z2">
    <w:name w:val="WW8Num30z2"/>
    <w:rsid w:val="006300AD"/>
    <w:rPr>
      <w:rFonts w:ascii="Wingdings" w:hAnsi="Wingdings" w:cs="Wingdings" w:hint="default"/>
    </w:rPr>
  </w:style>
  <w:style w:type="character" w:customStyle="1" w:styleId="WW8Num30z3">
    <w:name w:val="WW8Num30z3"/>
    <w:rsid w:val="006300AD"/>
    <w:rPr>
      <w:rFonts w:ascii="Symbol" w:hAnsi="Symbol" w:cs="Symbol" w:hint="default"/>
    </w:rPr>
  </w:style>
  <w:style w:type="character" w:customStyle="1" w:styleId="10">
    <w:name w:val="Шрифт абзацу за промовчанням1"/>
    <w:rsid w:val="006300AD"/>
  </w:style>
  <w:style w:type="character" w:customStyle="1" w:styleId="a3">
    <w:name w:val="Верхній колонтитул Знак"/>
    <w:rsid w:val="006300AD"/>
    <w:rPr>
      <w:rFonts w:eastAsia="Times New Roman" w:cs="Times New Roman"/>
      <w:sz w:val="28"/>
      <w:lang w:val="x-none"/>
    </w:rPr>
  </w:style>
  <w:style w:type="character" w:customStyle="1" w:styleId="a4">
    <w:name w:val="Нижній колонтитул Знак"/>
    <w:rsid w:val="006300AD"/>
    <w:rPr>
      <w:rFonts w:eastAsia="Times New Roman" w:cs="Times New Roman"/>
      <w:sz w:val="28"/>
      <w:lang w:val="x-none"/>
    </w:rPr>
  </w:style>
  <w:style w:type="character" w:styleId="a5">
    <w:name w:val="Emphasis"/>
    <w:qFormat/>
    <w:rsid w:val="006300AD"/>
    <w:rPr>
      <w:rFonts w:cs="Times New Roman"/>
      <w:i/>
    </w:rPr>
  </w:style>
  <w:style w:type="character" w:customStyle="1" w:styleId="20">
    <w:name w:val="Основний текст з відступом Знак2"/>
    <w:rsid w:val="006300AD"/>
    <w:rPr>
      <w:sz w:val="24"/>
      <w:lang w:val="ru-RU"/>
    </w:rPr>
  </w:style>
  <w:style w:type="character" w:customStyle="1" w:styleId="a6">
    <w:name w:val="Основний текст з відступом Знак"/>
    <w:rsid w:val="006300AD"/>
    <w:rPr>
      <w:sz w:val="28"/>
      <w:szCs w:val="28"/>
    </w:rPr>
  </w:style>
  <w:style w:type="character" w:customStyle="1" w:styleId="11">
    <w:name w:val="Основной текст с отступом Знак1"/>
    <w:rsid w:val="006300AD"/>
    <w:rPr>
      <w:rFonts w:cs="Times New Roman"/>
      <w:sz w:val="28"/>
      <w:szCs w:val="28"/>
      <w:lang w:val="x-none"/>
    </w:rPr>
  </w:style>
  <w:style w:type="character" w:customStyle="1" w:styleId="14">
    <w:name w:val="Основной текст с отступом Знак14"/>
    <w:rsid w:val="006300AD"/>
    <w:rPr>
      <w:rFonts w:cs="Times New Roman"/>
      <w:sz w:val="28"/>
      <w:szCs w:val="28"/>
      <w:lang w:val="x-none"/>
    </w:rPr>
  </w:style>
  <w:style w:type="character" w:customStyle="1" w:styleId="13">
    <w:name w:val="Основной текст с отступом Знак13"/>
    <w:rsid w:val="006300AD"/>
    <w:rPr>
      <w:rFonts w:cs="Times New Roman"/>
      <w:sz w:val="28"/>
      <w:szCs w:val="28"/>
      <w:lang w:val="x-none"/>
    </w:rPr>
  </w:style>
  <w:style w:type="character" w:customStyle="1" w:styleId="12">
    <w:name w:val="Основной текст с отступом Знак12"/>
    <w:rsid w:val="006300AD"/>
    <w:rPr>
      <w:rFonts w:cs="Times New Roman"/>
      <w:sz w:val="28"/>
      <w:szCs w:val="28"/>
      <w:lang w:val="x-none"/>
    </w:rPr>
  </w:style>
  <w:style w:type="character" w:customStyle="1" w:styleId="110">
    <w:name w:val="Основной текст с отступом Знак11"/>
    <w:rsid w:val="006300AD"/>
    <w:rPr>
      <w:rFonts w:cs="Times New Roman"/>
      <w:sz w:val="28"/>
      <w:szCs w:val="28"/>
      <w:lang w:val="x-none"/>
    </w:rPr>
  </w:style>
  <w:style w:type="character" w:customStyle="1" w:styleId="BodyTextIndentChar1">
    <w:name w:val="Body Text Indent Char1"/>
    <w:rsid w:val="006300AD"/>
    <w:rPr>
      <w:rFonts w:eastAsia="Times New Roman"/>
      <w:sz w:val="28"/>
      <w:lang w:val="uk-UA"/>
    </w:rPr>
  </w:style>
  <w:style w:type="character" w:customStyle="1" w:styleId="15">
    <w:name w:val="Основний текст з відступом Знак1"/>
    <w:rsid w:val="006300AD"/>
    <w:rPr>
      <w:rFonts w:eastAsia="Times New Roman"/>
      <w:sz w:val="28"/>
      <w:lang w:val="x-none"/>
    </w:rPr>
  </w:style>
  <w:style w:type="character" w:customStyle="1" w:styleId="32">
    <w:name w:val="Основний текст з відступом 3 Знак2"/>
    <w:rsid w:val="006300AD"/>
    <w:rPr>
      <w:sz w:val="16"/>
      <w:lang w:val="ru-RU"/>
    </w:rPr>
  </w:style>
  <w:style w:type="character" w:customStyle="1" w:styleId="21">
    <w:name w:val="Основний текст з відступом 2 Знак"/>
    <w:rsid w:val="006300AD"/>
    <w:rPr>
      <w:rFonts w:eastAsia="Times New Roman" w:cs="Times New Roman"/>
      <w:sz w:val="20"/>
      <w:lang w:val="ru-RU"/>
    </w:rPr>
  </w:style>
  <w:style w:type="character" w:customStyle="1" w:styleId="3">
    <w:name w:val="Основний текст з відступом 3 Знак"/>
    <w:rsid w:val="006300AD"/>
    <w:rPr>
      <w:sz w:val="16"/>
      <w:szCs w:val="16"/>
    </w:rPr>
  </w:style>
  <w:style w:type="character" w:customStyle="1" w:styleId="31">
    <w:name w:val="Основной текст с отступом 3 Знак1"/>
    <w:rsid w:val="006300AD"/>
    <w:rPr>
      <w:rFonts w:cs="Times New Roman"/>
      <w:sz w:val="16"/>
      <w:szCs w:val="16"/>
      <w:lang w:val="x-none"/>
    </w:rPr>
  </w:style>
  <w:style w:type="character" w:customStyle="1" w:styleId="314">
    <w:name w:val="Основной текст с отступом 3 Знак14"/>
    <w:rsid w:val="006300AD"/>
    <w:rPr>
      <w:rFonts w:cs="Times New Roman"/>
      <w:sz w:val="16"/>
      <w:szCs w:val="16"/>
      <w:lang w:val="x-none"/>
    </w:rPr>
  </w:style>
  <w:style w:type="character" w:customStyle="1" w:styleId="313">
    <w:name w:val="Основной текст с отступом 3 Знак13"/>
    <w:rsid w:val="006300AD"/>
    <w:rPr>
      <w:rFonts w:cs="Times New Roman"/>
      <w:sz w:val="16"/>
      <w:szCs w:val="16"/>
      <w:lang w:val="x-none"/>
    </w:rPr>
  </w:style>
  <w:style w:type="character" w:customStyle="1" w:styleId="312">
    <w:name w:val="Основной текст с отступом 3 Знак12"/>
    <w:rsid w:val="006300AD"/>
    <w:rPr>
      <w:rFonts w:cs="Times New Roman"/>
      <w:sz w:val="16"/>
      <w:szCs w:val="16"/>
      <w:lang w:val="x-none"/>
    </w:rPr>
  </w:style>
  <w:style w:type="character" w:customStyle="1" w:styleId="311">
    <w:name w:val="Основной текст с отступом 3 Знак11"/>
    <w:rsid w:val="006300AD"/>
    <w:rPr>
      <w:rFonts w:cs="Times New Roman"/>
      <w:sz w:val="16"/>
      <w:szCs w:val="16"/>
      <w:lang w:val="x-none"/>
    </w:rPr>
  </w:style>
  <w:style w:type="character" w:customStyle="1" w:styleId="BodyTextIndent3Char1">
    <w:name w:val="Body Text Indent 3 Char1"/>
    <w:rsid w:val="006300AD"/>
    <w:rPr>
      <w:rFonts w:eastAsia="Times New Roman"/>
      <w:sz w:val="16"/>
      <w:lang w:val="uk-UA"/>
    </w:rPr>
  </w:style>
  <w:style w:type="character" w:customStyle="1" w:styleId="310">
    <w:name w:val="Основний текст з відступом 3 Знак1"/>
    <w:rsid w:val="006300AD"/>
    <w:rPr>
      <w:rFonts w:eastAsia="Times New Roman"/>
      <w:sz w:val="16"/>
      <w:lang w:val="x-none"/>
    </w:rPr>
  </w:style>
  <w:style w:type="character" w:customStyle="1" w:styleId="a7">
    <w:name w:val="Назва Знак"/>
    <w:rsid w:val="006300AD"/>
    <w:rPr>
      <w:rFonts w:eastAsia="Times New Roman" w:cs="Times New Roman"/>
      <w:b/>
      <w:sz w:val="24"/>
      <w:lang w:val="x-none"/>
    </w:rPr>
  </w:style>
  <w:style w:type="character" w:customStyle="1" w:styleId="a8">
    <w:name w:val="Основний текст Знак"/>
    <w:rsid w:val="006300AD"/>
    <w:rPr>
      <w:rFonts w:eastAsia="Times New Roman" w:cs="Times New Roman"/>
      <w:sz w:val="28"/>
      <w:lang w:val="x-none"/>
    </w:rPr>
  </w:style>
  <w:style w:type="character" w:styleId="a9">
    <w:name w:val="Strong"/>
    <w:qFormat/>
    <w:rsid w:val="006300AD"/>
    <w:rPr>
      <w:rFonts w:cs="Times New Roman"/>
      <w:b/>
    </w:rPr>
  </w:style>
  <w:style w:type="character" w:styleId="aa">
    <w:name w:val="page number"/>
    <w:rsid w:val="006300AD"/>
    <w:rPr>
      <w:rFonts w:cs="Times New Roman"/>
    </w:rPr>
  </w:style>
  <w:style w:type="character" w:customStyle="1" w:styleId="ab">
    <w:name w:val="Текст у виносці Знак"/>
    <w:rsid w:val="006300AD"/>
    <w:rPr>
      <w:rFonts w:ascii="Tahoma" w:hAnsi="Tahoma" w:cs="Times New Roman"/>
      <w:sz w:val="16"/>
      <w:lang w:val="uk-UA"/>
    </w:rPr>
  </w:style>
  <w:style w:type="character" w:customStyle="1" w:styleId="textexposedshow">
    <w:name w:val="text_exposed_show"/>
    <w:basedOn w:val="10"/>
    <w:rsid w:val="006300AD"/>
  </w:style>
  <w:style w:type="character" w:customStyle="1" w:styleId="ac">
    <w:name w:val="Название Знак"/>
    <w:rsid w:val="006300AD"/>
    <w:rPr>
      <w:b/>
      <w:sz w:val="24"/>
    </w:rPr>
  </w:style>
  <w:style w:type="character" w:customStyle="1" w:styleId="ad">
    <w:name w:val="Верхний колонтитул Знак"/>
    <w:rsid w:val="006300AD"/>
    <w:rPr>
      <w:sz w:val="28"/>
      <w:lang w:val="x-none" w:eastAsia="zh-CN"/>
    </w:rPr>
  </w:style>
  <w:style w:type="character" w:customStyle="1" w:styleId="uficommentbody">
    <w:name w:val="uficommentbody"/>
    <w:basedOn w:val="1"/>
    <w:rsid w:val="006300AD"/>
  </w:style>
  <w:style w:type="paragraph" w:styleId="ae">
    <w:name w:val="Title"/>
    <w:basedOn w:val="a"/>
    <w:next w:val="af"/>
    <w:link w:val="16"/>
    <w:qFormat/>
    <w:rsid w:val="006300AD"/>
    <w:pPr>
      <w:jc w:val="center"/>
    </w:pPr>
    <w:rPr>
      <w:b/>
      <w:sz w:val="24"/>
      <w:szCs w:val="20"/>
      <w:lang w:val="x-none"/>
    </w:rPr>
  </w:style>
  <w:style w:type="character" w:customStyle="1" w:styleId="16">
    <w:name w:val="Название Знак1"/>
    <w:basedOn w:val="a0"/>
    <w:link w:val="ae"/>
    <w:rsid w:val="006300A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f">
    <w:name w:val="Body Text"/>
    <w:basedOn w:val="a"/>
    <w:link w:val="af0"/>
    <w:rsid w:val="006300AD"/>
    <w:pPr>
      <w:spacing w:after="120"/>
    </w:pPr>
    <w:rPr>
      <w:szCs w:val="20"/>
      <w:lang w:val="x-none"/>
    </w:rPr>
  </w:style>
  <w:style w:type="character" w:customStyle="1" w:styleId="af0">
    <w:name w:val="Основной текст Знак"/>
    <w:basedOn w:val="a0"/>
    <w:link w:val="af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1">
    <w:name w:val="List"/>
    <w:basedOn w:val="af"/>
    <w:rsid w:val="006300AD"/>
    <w:rPr>
      <w:rFonts w:cs="FreeSans"/>
    </w:rPr>
  </w:style>
  <w:style w:type="paragraph" w:styleId="af2">
    <w:name w:val="caption"/>
    <w:basedOn w:val="a"/>
    <w:qFormat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f3">
    <w:name w:val="Покажчик"/>
    <w:basedOn w:val="a"/>
    <w:rsid w:val="006300AD"/>
    <w:pPr>
      <w:suppressLineNumbers/>
    </w:pPr>
    <w:rPr>
      <w:rFonts w:cs="FreeSans"/>
      <w:sz w:val="24"/>
    </w:rPr>
  </w:style>
  <w:style w:type="paragraph" w:customStyle="1" w:styleId="22">
    <w:name w:val="Название объекта2"/>
    <w:basedOn w:val="a"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7">
    <w:name w:val="Название объекта1"/>
    <w:basedOn w:val="a"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styleId="af4">
    <w:name w:val="header"/>
    <w:basedOn w:val="a"/>
    <w:link w:val="18"/>
    <w:rsid w:val="006300A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18">
    <w:name w:val="Верхний колонтитул Знак1"/>
    <w:basedOn w:val="a0"/>
    <w:link w:val="af4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5">
    <w:name w:val="footer"/>
    <w:basedOn w:val="a"/>
    <w:link w:val="af6"/>
    <w:rsid w:val="006300A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6">
    <w:name w:val="Нижний колонтитул Знак"/>
    <w:basedOn w:val="a0"/>
    <w:link w:val="af5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3">
    <w:name w:val="Без інтервалів2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9">
    <w:name w:val="Абзац списку1"/>
    <w:basedOn w:val="a"/>
    <w:rsid w:val="006300AD"/>
    <w:pPr>
      <w:ind w:left="720"/>
      <w:contextualSpacing/>
    </w:pPr>
  </w:style>
  <w:style w:type="paragraph" w:customStyle="1" w:styleId="1a">
    <w:name w:val="Без интервала1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4">
    <w:name w:val="Без интервала2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7">
    <w:name w:val="Style7"/>
    <w:basedOn w:val="a"/>
    <w:rsid w:val="006300AD"/>
    <w:pPr>
      <w:widowControl w:val="0"/>
      <w:autoSpaceDE w:val="0"/>
      <w:spacing w:line="259" w:lineRule="exact"/>
      <w:ind w:hanging="475"/>
      <w:jc w:val="both"/>
    </w:pPr>
    <w:rPr>
      <w:sz w:val="24"/>
      <w:szCs w:val="24"/>
      <w:lang w:val="ru-RU"/>
    </w:rPr>
  </w:style>
  <w:style w:type="paragraph" w:customStyle="1" w:styleId="FR1">
    <w:name w:val="FR1"/>
    <w:rsid w:val="006300AD"/>
    <w:pPr>
      <w:widowControl w:val="0"/>
      <w:suppressAutoHyphens/>
      <w:snapToGrid w:val="0"/>
      <w:spacing w:after="0" w:line="240" w:lineRule="auto"/>
      <w:ind w:left="80" w:firstLine="320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7">
    <w:name w:val="Body Text Indent"/>
    <w:basedOn w:val="a"/>
    <w:link w:val="af8"/>
    <w:rsid w:val="006300AD"/>
    <w:pPr>
      <w:spacing w:after="120"/>
      <w:ind w:left="283"/>
    </w:pPr>
    <w:rPr>
      <w:sz w:val="24"/>
      <w:szCs w:val="20"/>
      <w:lang w:val="ru-RU"/>
    </w:rPr>
  </w:style>
  <w:style w:type="character" w:customStyle="1" w:styleId="af8">
    <w:name w:val="Основной текст с отступом Знак"/>
    <w:basedOn w:val="a0"/>
    <w:link w:val="af7"/>
    <w:rsid w:val="006300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ий текст з відступом 21"/>
    <w:basedOn w:val="a"/>
    <w:rsid w:val="006300AD"/>
    <w:pPr>
      <w:spacing w:after="120" w:line="480" w:lineRule="auto"/>
      <w:ind w:left="283"/>
    </w:pPr>
    <w:rPr>
      <w:sz w:val="20"/>
      <w:szCs w:val="20"/>
      <w:lang w:val="ru-RU"/>
    </w:rPr>
  </w:style>
  <w:style w:type="paragraph" w:customStyle="1" w:styleId="315">
    <w:name w:val="Основний текст з відступом 31"/>
    <w:basedOn w:val="a"/>
    <w:rsid w:val="006300AD"/>
    <w:pPr>
      <w:spacing w:after="120"/>
      <w:ind w:left="283"/>
    </w:pPr>
    <w:rPr>
      <w:sz w:val="16"/>
      <w:szCs w:val="20"/>
      <w:lang w:val="ru-RU"/>
    </w:rPr>
  </w:style>
  <w:style w:type="paragraph" w:customStyle="1" w:styleId="af9">
    <w:name w:val="Нормальний текст"/>
    <w:basedOn w:val="a"/>
    <w:rsid w:val="006300AD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videl">
    <w:name w:val="videl"/>
    <w:rsid w:val="006300AD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Абзац списка1"/>
    <w:basedOn w:val="a"/>
    <w:rsid w:val="006300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Абзац списка2"/>
    <w:basedOn w:val="a"/>
    <w:rsid w:val="006300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podrazdel">
    <w:name w:val="podrazdel"/>
    <w:rsid w:val="006300A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p">
    <w:name w:val="2p"/>
    <w:rsid w:val="006300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zh-CN"/>
    </w:rPr>
  </w:style>
  <w:style w:type="paragraph" w:customStyle="1" w:styleId="afa">
    <w:name w:val="Îáû÷íûé"/>
    <w:rsid w:val="006300AD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c">
    <w:name w:val="Текст у виносці1"/>
    <w:basedOn w:val="a"/>
    <w:rsid w:val="006300AD"/>
    <w:rPr>
      <w:rFonts w:ascii="Tahoma" w:hAnsi="Tahoma" w:cs="Tahoma"/>
      <w:sz w:val="16"/>
      <w:szCs w:val="20"/>
    </w:rPr>
  </w:style>
  <w:style w:type="paragraph" w:customStyle="1" w:styleId="LO-normal">
    <w:name w:val="LO-normal"/>
    <w:rsid w:val="006300AD"/>
    <w:pPr>
      <w:widowControl w:val="0"/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1d">
    <w:name w:val="Назва об'єкта1"/>
    <w:basedOn w:val="a"/>
    <w:rsid w:val="006300AD"/>
    <w:pPr>
      <w:suppressLineNumbers/>
      <w:spacing w:before="120" w:after="120"/>
    </w:pPr>
    <w:rPr>
      <w:rFonts w:eastAsia="Noto Sans CJK SC Regular" w:cs="FreeSans"/>
      <w:i/>
      <w:iCs/>
      <w:kern w:val="1"/>
      <w:szCs w:val="24"/>
      <w:lang w:bidi="hi-IN"/>
    </w:rPr>
  </w:style>
  <w:style w:type="paragraph" w:customStyle="1" w:styleId="1e">
    <w:name w:val="Без інтервалів1"/>
    <w:rsid w:val="006300A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30">
    <w:name w:val="Абзац списка3"/>
    <w:basedOn w:val="a"/>
    <w:rsid w:val="006300AD"/>
    <w:pPr>
      <w:spacing w:after="200"/>
      <w:ind w:left="720"/>
      <w:contextualSpacing/>
    </w:pPr>
    <w:rPr>
      <w:rFonts w:eastAsia="Noto Sans CJK SC Regular" w:cs="FreeSans"/>
      <w:kern w:val="1"/>
      <w:szCs w:val="24"/>
      <w:lang w:bidi="hi-IN"/>
    </w:rPr>
  </w:style>
  <w:style w:type="paragraph" w:customStyle="1" w:styleId="1f">
    <w:name w:val="Звичайний (веб)1"/>
    <w:basedOn w:val="a"/>
    <w:rsid w:val="006300AD"/>
    <w:pPr>
      <w:spacing w:before="280" w:after="280"/>
    </w:pPr>
    <w:rPr>
      <w:sz w:val="24"/>
      <w:szCs w:val="24"/>
      <w:lang w:val="ru-RU"/>
    </w:rPr>
  </w:style>
  <w:style w:type="paragraph" w:customStyle="1" w:styleId="afb">
    <w:name w:val="Вміст таблиці"/>
    <w:basedOn w:val="a"/>
    <w:rsid w:val="006300AD"/>
    <w:pPr>
      <w:suppressLineNumbers/>
    </w:pPr>
  </w:style>
  <w:style w:type="paragraph" w:customStyle="1" w:styleId="afc">
    <w:name w:val="Заголовок таблиці"/>
    <w:basedOn w:val="afb"/>
    <w:rsid w:val="006300AD"/>
    <w:pPr>
      <w:jc w:val="center"/>
    </w:pPr>
    <w:rPr>
      <w:b/>
      <w:bCs/>
    </w:rPr>
  </w:style>
  <w:style w:type="paragraph" w:customStyle="1" w:styleId="afd">
    <w:name w:val="Вміст рамки"/>
    <w:basedOn w:val="a"/>
    <w:rsid w:val="006300AD"/>
  </w:style>
  <w:style w:type="paragraph" w:customStyle="1" w:styleId="1f0">
    <w:name w:val="Название1"/>
    <w:basedOn w:val="a"/>
    <w:rsid w:val="006300AD"/>
    <w:pPr>
      <w:suppressAutoHyphens w:val="0"/>
      <w:jc w:val="center"/>
    </w:pPr>
    <w:rPr>
      <w:b/>
      <w:sz w:val="24"/>
      <w:szCs w:val="20"/>
      <w:lang w:val="x-none"/>
    </w:rPr>
  </w:style>
  <w:style w:type="paragraph" w:styleId="afe">
    <w:name w:val="Normal (Web)"/>
    <w:basedOn w:val="a"/>
    <w:rsid w:val="006300AD"/>
    <w:pPr>
      <w:suppressAutoHyphens w:val="0"/>
      <w:spacing w:before="280" w:after="280"/>
    </w:pPr>
    <w:rPr>
      <w:sz w:val="24"/>
      <w:szCs w:val="24"/>
      <w:lang w:val="ru-RU"/>
    </w:rPr>
  </w:style>
  <w:style w:type="paragraph" w:styleId="aff">
    <w:name w:val="footnote text"/>
    <w:basedOn w:val="a"/>
    <w:link w:val="aff0"/>
    <w:uiPriority w:val="99"/>
    <w:unhideWhenUsed/>
    <w:rsid w:val="006300AD"/>
    <w:rPr>
      <w:sz w:val="24"/>
      <w:szCs w:val="24"/>
    </w:rPr>
  </w:style>
  <w:style w:type="character" w:customStyle="1" w:styleId="aff0">
    <w:name w:val="Текст сноски Знак"/>
    <w:basedOn w:val="a0"/>
    <w:link w:val="aff"/>
    <w:uiPriority w:val="99"/>
    <w:rsid w:val="006300AD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ff1">
    <w:name w:val="footnote reference"/>
    <w:uiPriority w:val="99"/>
    <w:unhideWhenUsed/>
    <w:rsid w:val="006300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00AD"/>
    <w:rPr>
      <w:rFonts w:cs="Calibri" w:hint="default"/>
    </w:rPr>
  </w:style>
  <w:style w:type="character" w:customStyle="1" w:styleId="WW8Num2z0">
    <w:name w:val="WW8Num2z0"/>
    <w:rsid w:val="006300AD"/>
    <w:rPr>
      <w:rFonts w:ascii="Times New Roman" w:hAnsi="Times New Roman" w:cs="Times New Roman" w:hint="default"/>
      <w:b/>
    </w:rPr>
  </w:style>
  <w:style w:type="character" w:customStyle="1" w:styleId="WW8Num3z0">
    <w:name w:val="WW8Num3z0"/>
    <w:rsid w:val="006300AD"/>
    <w:rPr>
      <w:rFonts w:cs="Calibri" w:hint="default"/>
    </w:rPr>
  </w:style>
  <w:style w:type="character" w:customStyle="1" w:styleId="WW8Num4z0">
    <w:name w:val="WW8Num4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5z0">
    <w:name w:val="WW8Num5z0"/>
    <w:rsid w:val="006300AD"/>
    <w:rPr>
      <w:rFonts w:cs="Calibri" w:hint="default"/>
    </w:rPr>
  </w:style>
  <w:style w:type="character" w:customStyle="1" w:styleId="WW8Num6z0">
    <w:name w:val="WW8Num6z0"/>
    <w:rsid w:val="006300AD"/>
    <w:rPr>
      <w:rFonts w:cs="Calibri"/>
    </w:rPr>
  </w:style>
  <w:style w:type="character" w:customStyle="1" w:styleId="WW8Num7z0">
    <w:name w:val="WW8Num7z0"/>
    <w:rsid w:val="006300AD"/>
    <w:rPr>
      <w:rFonts w:cs="Calibri"/>
    </w:rPr>
  </w:style>
  <w:style w:type="character" w:customStyle="1" w:styleId="WW8Num8z0">
    <w:name w:val="WW8Num8z0"/>
    <w:rsid w:val="006300AD"/>
    <w:rPr>
      <w:rFonts w:cs="Calibri" w:hint="default"/>
      <w:lang w:val="ru-RU"/>
    </w:rPr>
  </w:style>
  <w:style w:type="character" w:customStyle="1" w:styleId="WW8Num9z0">
    <w:name w:val="WW8Num9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10z0">
    <w:name w:val="WW8Num10z0"/>
    <w:rsid w:val="006300AD"/>
    <w:rPr>
      <w:rFonts w:hint="default"/>
      <w:highlight w:val="white"/>
    </w:rPr>
  </w:style>
  <w:style w:type="character" w:customStyle="1" w:styleId="WW8Num11z0">
    <w:name w:val="WW8Num11z0"/>
    <w:rsid w:val="006300AD"/>
    <w:rPr>
      <w:rFonts w:cs="Calibri" w:hint="default"/>
      <w:lang w:val="ru-RU"/>
    </w:rPr>
  </w:style>
  <w:style w:type="character" w:customStyle="1" w:styleId="WW8Num12z0">
    <w:name w:val="WW8Num12z0"/>
    <w:rsid w:val="006300AD"/>
  </w:style>
  <w:style w:type="character" w:customStyle="1" w:styleId="WW8Num13z0">
    <w:name w:val="WW8Num13z0"/>
    <w:rsid w:val="006300AD"/>
    <w:rPr>
      <w:rFonts w:ascii="Times New Roman" w:hAnsi="Times New Roman" w:cs="Times New Roman" w:hint="default"/>
      <w:color w:val="000000"/>
      <w:lang w:val="ru-RU"/>
    </w:rPr>
  </w:style>
  <w:style w:type="character" w:customStyle="1" w:styleId="WW8Num14z0">
    <w:name w:val="WW8Num14z0"/>
    <w:rsid w:val="006300AD"/>
    <w:rPr>
      <w:rFonts w:cs="Calibri" w:hint="default"/>
    </w:rPr>
  </w:style>
  <w:style w:type="character" w:customStyle="1" w:styleId="WW8Num15z0">
    <w:name w:val="WW8Num15z0"/>
    <w:rsid w:val="006300AD"/>
    <w:rPr>
      <w:rFonts w:ascii="Times New Roman" w:hAnsi="Times New Roman" w:cs="Times New Roman" w:hint="default"/>
    </w:rPr>
  </w:style>
  <w:style w:type="character" w:customStyle="1" w:styleId="WW8Num16z0">
    <w:name w:val="WW8Num16z0"/>
    <w:rsid w:val="006300AD"/>
    <w:rPr>
      <w:rFonts w:ascii="Times New Roman" w:hAnsi="Times New Roman" w:cs="Times New Roman" w:hint="default"/>
      <w:lang w:eastAsia="uk-UA"/>
    </w:rPr>
  </w:style>
  <w:style w:type="character" w:customStyle="1" w:styleId="WW8Num17z0">
    <w:name w:val="WW8Num17z0"/>
    <w:rsid w:val="006300AD"/>
    <w:rPr>
      <w:rFonts w:cs="Calibri" w:hint="default"/>
    </w:rPr>
  </w:style>
  <w:style w:type="character" w:customStyle="1" w:styleId="WW8Num18z0">
    <w:name w:val="WW8Num18z0"/>
    <w:rsid w:val="006300AD"/>
    <w:rPr>
      <w:rFonts w:ascii="Times New Roman" w:hAnsi="Times New Roman" w:cs="Times New Roman" w:hint="default"/>
    </w:rPr>
  </w:style>
  <w:style w:type="character" w:customStyle="1" w:styleId="WW8Num19z0">
    <w:name w:val="WW8Num19z0"/>
    <w:rsid w:val="006300AD"/>
    <w:rPr>
      <w:rFonts w:ascii="Times New Roman" w:hAnsi="Times New Roman" w:cs="Times New Roman" w:hint="default"/>
      <w:b/>
      <w:color w:val="000000"/>
    </w:rPr>
  </w:style>
  <w:style w:type="character" w:customStyle="1" w:styleId="WW8Num20z0">
    <w:name w:val="WW8Num20z0"/>
    <w:rsid w:val="006300AD"/>
    <w:rPr>
      <w:rFonts w:ascii="Times New Roman" w:hAnsi="Times New Roman" w:cs="Times New Roman" w:hint="default"/>
      <w:color w:val="000000"/>
    </w:rPr>
  </w:style>
  <w:style w:type="character" w:customStyle="1" w:styleId="WW8Num21z0">
    <w:name w:val="WW8Num21z0"/>
    <w:rsid w:val="006300AD"/>
  </w:style>
  <w:style w:type="character" w:customStyle="1" w:styleId="WW8Num21z1">
    <w:name w:val="WW8Num21z1"/>
    <w:rsid w:val="006300AD"/>
  </w:style>
  <w:style w:type="character" w:customStyle="1" w:styleId="WW8Num21z2">
    <w:name w:val="WW8Num21z2"/>
    <w:rsid w:val="006300AD"/>
  </w:style>
  <w:style w:type="character" w:customStyle="1" w:styleId="WW8Num21z3">
    <w:name w:val="WW8Num21z3"/>
    <w:rsid w:val="006300AD"/>
  </w:style>
  <w:style w:type="character" w:customStyle="1" w:styleId="WW8Num21z4">
    <w:name w:val="WW8Num21z4"/>
    <w:rsid w:val="006300AD"/>
  </w:style>
  <w:style w:type="character" w:customStyle="1" w:styleId="WW8Num21z5">
    <w:name w:val="WW8Num21z5"/>
    <w:rsid w:val="006300AD"/>
  </w:style>
  <w:style w:type="character" w:customStyle="1" w:styleId="WW8Num21z6">
    <w:name w:val="WW8Num21z6"/>
    <w:rsid w:val="006300AD"/>
  </w:style>
  <w:style w:type="character" w:customStyle="1" w:styleId="WW8Num21z7">
    <w:name w:val="WW8Num21z7"/>
    <w:rsid w:val="006300AD"/>
  </w:style>
  <w:style w:type="character" w:customStyle="1" w:styleId="WW8Num21z8">
    <w:name w:val="WW8Num21z8"/>
    <w:rsid w:val="006300AD"/>
  </w:style>
  <w:style w:type="character" w:customStyle="1" w:styleId="2">
    <w:name w:val="Основной шрифт абзаца2"/>
    <w:rsid w:val="006300AD"/>
  </w:style>
  <w:style w:type="character" w:customStyle="1" w:styleId="WW8Num20z1">
    <w:name w:val="WW8Num20z1"/>
    <w:rsid w:val="006300AD"/>
  </w:style>
  <w:style w:type="character" w:customStyle="1" w:styleId="WW8Num20z2">
    <w:name w:val="WW8Num20z2"/>
    <w:rsid w:val="006300AD"/>
  </w:style>
  <w:style w:type="character" w:customStyle="1" w:styleId="WW8Num20z3">
    <w:name w:val="WW8Num20z3"/>
    <w:rsid w:val="006300AD"/>
  </w:style>
  <w:style w:type="character" w:customStyle="1" w:styleId="WW8Num20z4">
    <w:name w:val="WW8Num20z4"/>
    <w:rsid w:val="006300AD"/>
  </w:style>
  <w:style w:type="character" w:customStyle="1" w:styleId="WW8Num20z5">
    <w:name w:val="WW8Num20z5"/>
    <w:rsid w:val="006300AD"/>
  </w:style>
  <w:style w:type="character" w:customStyle="1" w:styleId="WW8Num20z6">
    <w:name w:val="WW8Num20z6"/>
    <w:rsid w:val="006300AD"/>
  </w:style>
  <w:style w:type="character" w:customStyle="1" w:styleId="WW8Num20z7">
    <w:name w:val="WW8Num20z7"/>
    <w:rsid w:val="006300AD"/>
  </w:style>
  <w:style w:type="character" w:customStyle="1" w:styleId="WW8Num20z8">
    <w:name w:val="WW8Num20z8"/>
    <w:rsid w:val="006300AD"/>
  </w:style>
  <w:style w:type="character" w:customStyle="1" w:styleId="WW8Num22z0">
    <w:name w:val="WW8Num22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300AD"/>
    <w:rPr>
      <w:rFonts w:ascii="Courier New" w:hAnsi="Courier New" w:cs="Courier New" w:hint="default"/>
    </w:rPr>
  </w:style>
  <w:style w:type="character" w:customStyle="1" w:styleId="WW8Num22z2">
    <w:name w:val="WW8Num22z2"/>
    <w:rsid w:val="006300AD"/>
    <w:rPr>
      <w:rFonts w:ascii="Wingdings" w:hAnsi="Wingdings" w:cs="Wingdings" w:hint="default"/>
    </w:rPr>
  </w:style>
  <w:style w:type="character" w:customStyle="1" w:styleId="WW8Num22z3">
    <w:name w:val="WW8Num22z3"/>
    <w:rsid w:val="006300AD"/>
    <w:rPr>
      <w:rFonts w:ascii="Symbol" w:hAnsi="Symbol" w:cs="Symbol" w:hint="default"/>
    </w:rPr>
  </w:style>
  <w:style w:type="character" w:customStyle="1" w:styleId="WW8Num23z0">
    <w:name w:val="WW8Num23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300AD"/>
    <w:rPr>
      <w:rFonts w:ascii="Courier New" w:hAnsi="Courier New" w:cs="Courier New" w:hint="default"/>
    </w:rPr>
  </w:style>
  <w:style w:type="character" w:customStyle="1" w:styleId="WW8Num23z2">
    <w:name w:val="WW8Num23z2"/>
    <w:rsid w:val="006300AD"/>
    <w:rPr>
      <w:rFonts w:ascii="Wingdings" w:hAnsi="Wingdings" w:cs="Wingdings" w:hint="default"/>
    </w:rPr>
  </w:style>
  <w:style w:type="character" w:customStyle="1" w:styleId="WW8Num23z3">
    <w:name w:val="WW8Num23z3"/>
    <w:rsid w:val="006300AD"/>
    <w:rPr>
      <w:rFonts w:ascii="Symbol" w:hAnsi="Symbol" w:cs="Symbol" w:hint="default"/>
    </w:rPr>
  </w:style>
  <w:style w:type="character" w:customStyle="1" w:styleId="WW8Num24z0">
    <w:name w:val="WW8Num24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6300AD"/>
    <w:rPr>
      <w:rFonts w:ascii="Courier New" w:hAnsi="Courier New" w:cs="Courier New" w:hint="default"/>
    </w:rPr>
  </w:style>
  <w:style w:type="character" w:customStyle="1" w:styleId="WW8Num24z2">
    <w:name w:val="WW8Num24z2"/>
    <w:rsid w:val="006300AD"/>
    <w:rPr>
      <w:rFonts w:ascii="Wingdings" w:hAnsi="Wingdings" w:cs="Wingdings" w:hint="default"/>
    </w:rPr>
  </w:style>
  <w:style w:type="character" w:customStyle="1" w:styleId="WW8Num24z3">
    <w:name w:val="WW8Num24z3"/>
    <w:rsid w:val="006300AD"/>
    <w:rPr>
      <w:rFonts w:ascii="Symbol" w:hAnsi="Symbol" w:cs="Symbol" w:hint="default"/>
    </w:rPr>
  </w:style>
  <w:style w:type="character" w:customStyle="1" w:styleId="WW8Num25z0">
    <w:name w:val="WW8Num25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300AD"/>
    <w:rPr>
      <w:rFonts w:ascii="Courier New" w:hAnsi="Courier New" w:cs="Courier New" w:hint="default"/>
    </w:rPr>
  </w:style>
  <w:style w:type="character" w:customStyle="1" w:styleId="WW8Num25z2">
    <w:name w:val="WW8Num25z2"/>
    <w:rsid w:val="006300AD"/>
    <w:rPr>
      <w:rFonts w:ascii="Wingdings" w:hAnsi="Wingdings" w:cs="Wingdings" w:hint="default"/>
    </w:rPr>
  </w:style>
  <w:style w:type="character" w:customStyle="1" w:styleId="WW8Num25z3">
    <w:name w:val="WW8Num25z3"/>
    <w:rsid w:val="006300AD"/>
    <w:rPr>
      <w:rFonts w:ascii="Symbol" w:hAnsi="Symbol" w:cs="Symbol" w:hint="default"/>
    </w:rPr>
  </w:style>
  <w:style w:type="character" w:customStyle="1" w:styleId="1">
    <w:name w:val="Основной шрифт абзаца1"/>
    <w:rsid w:val="006300AD"/>
  </w:style>
  <w:style w:type="character" w:customStyle="1" w:styleId="WW8Num1z1">
    <w:name w:val="WW8Num1z1"/>
    <w:rsid w:val="006300AD"/>
  </w:style>
  <w:style w:type="character" w:customStyle="1" w:styleId="WW8Num1z2">
    <w:name w:val="WW8Num1z2"/>
    <w:rsid w:val="006300AD"/>
  </w:style>
  <w:style w:type="character" w:customStyle="1" w:styleId="WW8Num1z3">
    <w:name w:val="WW8Num1z3"/>
    <w:rsid w:val="006300AD"/>
  </w:style>
  <w:style w:type="character" w:customStyle="1" w:styleId="WW8Num1z4">
    <w:name w:val="WW8Num1z4"/>
    <w:rsid w:val="006300AD"/>
  </w:style>
  <w:style w:type="character" w:customStyle="1" w:styleId="WW8Num1z5">
    <w:name w:val="WW8Num1z5"/>
    <w:rsid w:val="006300AD"/>
  </w:style>
  <w:style w:type="character" w:customStyle="1" w:styleId="WW8Num1z6">
    <w:name w:val="WW8Num1z6"/>
    <w:rsid w:val="006300AD"/>
  </w:style>
  <w:style w:type="character" w:customStyle="1" w:styleId="WW8Num1z7">
    <w:name w:val="WW8Num1z7"/>
    <w:rsid w:val="006300AD"/>
  </w:style>
  <w:style w:type="character" w:customStyle="1" w:styleId="WW8Num1z8">
    <w:name w:val="WW8Num1z8"/>
    <w:rsid w:val="006300AD"/>
  </w:style>
  <w:style w:type="character" w:customStyle="1" w:styleId="WW8Num3z1">
    <w:name w:val="WW8Num3z1"/>
    <w:rsid w:val="006300AD"/>
  </w:style>
  <w:style w:type="character" w:customStyle="1" w:styleId="WW8Num3z2">
    <w:name w:val="WW8Num3z2"/>
    <w:rsid w:val="006300AD"/>
  </w:style>
  <w:style w:type="character" w:customStyle="1" w:styleId="WW8Num3z3">
    <w:name w:val="WW8Num3z3"/>
    <w:rsid w:val="006300AD"/>
  </w:style>
  <w:style w:type="character" w:customStyle="1" w:styleId="WW8Num3z4">
    <w:name w:val="WW8Num3z4"/>
    <w:rsid w:val="006300AD"/>
  </w:style>
  <w:style w:type="character" w:customStyle="1" w:styleId="WW8Num3z5">
    <w:name w:val="WW8Num3z5"/>
    <w:rsid w:val="006300AD"/>
  </w:style>
  <w:style w:type="character" w:customStyle="1" w:styleId="WW8Num3z6">
    <w:name w:val="WW8Num3z6"/>
    <w:rsid w:val="006300AD"/>
  </w:style>
  <w:style w:type="character" w:customStyle="1" w:styleId="WW8Num3z7">
    <w:name w:val="WW8Num3z7"/>
    <w:rsid w:val="006300AD"/>
  </w:style>
  <w:style w:type="character" w:customStyle="1" w:styleId="WW8Num3z8">
    <w:name w:val="WW8Num3z8"/>
    <w:rsid w:val="006300AD"/>
  </w:style>
  <w:style w:type="character" w:customStyle="1" w:styleId="WW8Num4z1">
    <w:name w:val="WW8Num4z1"/>
    <w:rsid w:val="006300AD"/>
    <w:rPr>
      <w:rFonts w:ascii="Courier New" w:hAnsi="Courier New" w:cs="Courier New" w:hint="default"/>
    </w:rPr>
  </w:style>
  <w:style w:type="character" w:customStyle="1" w:styleId="WW8Num4z2">
    <w:name w:val="WW8Num4z2"/>
    <w:rsid w:val="006300AD"/>
    <w:rPr>
      <w:rFonts w:ascii="Wingdings" w:hAnsi="Wingdings" w:cs="Wingdings" w:hint="default"/>
    </w:rPr>
  </w:style>
  <w:style w:type="character" w:customStyle="1" w:styleId="WW8Num4z3">
    <w:name w:val="WW8Num4z3"/>
    <w:rsid w:val="006300AD"/>
    <w:rPr>
      <w:rFonts w:ascii="Symbol" w:hAnsi="Symbol" w:cs="Symbol" w:hint="default"/>
    </w:rPr>
  </w:style>
  <w:style w:type="character" w:customStyle="1" w:styleId="WW8Num5z1">
    <w:name w:val="WW8Num5z1"/>
    <w:rsid w:val="006300AD"/>
  </w:style>
  <w:style w:type="character" w:customStyle="1" w:styleId="WW8Num5z2">
    <w:name w:val="WW8Num5z2"/>
    <w:rsid w:val="006300AD"/>
  </w:style>
  <w:style w:type="character" w:customStyle="1" w:styleId="WW8Num5z3">
    <w:name w:val="WW8Num5z3"/>
    <w:rsid w:val="006300AD"/>
  </w:style>
  <w:style w:type="character" w:customStyle="1" w:styleId="WW8Num5z4">
    <w:name w:val="WW8Num5z4"/>
    <w:rsid w:val="006300AD"/>
  </w:style>
  <w:style w:type="character" w:customStyle="1" w:styleId="WW8Num5z5">
    <w:name w:val="WW8Num5z5"/>
    <w:rsid w:val="006300AD"/>
  </w:style>
  <w:style w:type="character" w:customStyle="1" w:styleId="WW8Num5z6">
    <w:name w:val="WW8Num5z6"/>
    <w:rsid w:val="006300AD"/>
  </w:style>
  <w:style w:type="character" w:customStyle="1" w:styleId="WW8Num5z7">
    <w:name w:val="WW8Num5z7"/>
    <w:rsid w:val="006300AD"/>
  </w:style>
  <w:style w:type="character" w:customStyle="1" w:styleId="WW8Num5z8">
    <w:name w:val="WW8Num5z8"/>
    <w:rsid w:val="006300AD"/>
  </w:style>
  <w:style w:type="character" w:customStyle="1" w:styleId="WW8Num6z1">
    <w:name w:val="WW8Num6z1"/>
    <w:rsid w:val="006300AD"/>
    <w:rPr>
      <w:rFonts w:ascii="Courier New" w:hAnsi="Courier New" w:cs="Courier New" w:hint="default"/>
    </w:rPr>
  </w:style>
  <w:style w:type="character" w:customStyle="1" w:styleId="WW8Num6z2">
    <w:name w:val="WW8Num6z2"/>
    <w:rsid w:val="006300AD"/>
    <w:rPr>
      <w:rFonts w:ascii="Wingdings" w:hAnsi="Wingdings" w:cs="Wingdings" w:hint="default"/>
    </w:rPr>
  </w:style>
  <w:style w:type="character" w:customStyle="1" w:styleId="WW8Num6z3">
    <w:name w:val="WW8Num6z3"/>
    <w:rsid w:val="006300AD"/>
    <w:rPr>
      <w:rFonts w:ascii="Symbol" w:hAnsi="Symbol" w:cs="Symbol" w:hint="default"/>
    </w:rPr>
  </w:style>
  <w:style w:type="character" w:customStyle="1" w:styleId="WW8Num7z1">
    <w:name w:val="WW8Num7z1"/>
    <w:rsid w:val="006300AD"/>
  </w:style>
  <w:style w:type="character" w:customStyle="1" w:styleId="WW8Num7z2">
    <w:name w:val="WW8Num7z2"/>
    <w:rsid w:val="006300AD"/>
  </w:style>
  <w:style w:type="character" w:customStyle="1" w:styleId="WW8Num7z3">
    <w:name w:val="WW8Num7z3"/>
    <w:rsid w:val="006300AD"/>
  </w:style>
  <w:style w:type="character" w:customStyle="1" w:styleId="WW8Num7z4">
    <w:name w:val="WW8Num7z4"/>
    <w:rsid w:val="006300AD"/>
  </w:style>
  <w:style w:type="character" w:customStyle="1" w:styleId="WW8Num7z5">
    <w:name w:val="WW8Num7z5"/>
    <w:rsid w:val="006300AD"/>
  </w:style>
  <w:style w:type="character" w:customStyle="1" w:styleId="WW8Num7z6">
    <w:name w:val="WW8Num7z6"/>
    <w:rsid w:val="006300AD"/>
  </w:style>
  <w:style w:type="character" w:customStyle="1" w:styleId="WW8Num7z7">
    <w:name w:val="WW8Num7z7"/>
    <w:rsid w:val="006300AD"/>
  </w:style>
  <w:style w:type="character" w:customStyle="1" w:styleId="WW8Num7z8">
    <w:name w:val="WW8Num7z8"/>
    <w:rsid w:val="006300AD"/>
  </w:style>
  <w:style w:type="character" w:customStyle="1" w:styleId="WW8Num8z1">
    <w:name w:val="WW8Num8z1"/>
    <w:rsid w:val="006300AD"/>
  </w:style>
  <w:style w:type="character" w:customStyle="1" w:styleId="WW8Num8z2">
    <w:name w:val="WW8Num8z2"/>
    <w:rsid w:val="006300AD"/>
  </w:style>
  <w:style w:type="character" w:customStyle="1" w:styleId="WW8Num8z3">
    <w:name w:val="WW8Num8z3"/>
    <w:rsid w:val="006300AD"/>
  </w:style>
  <w:style w:type="character" w:customStyle="1" w:styleId="WW8Num8z4">
    <w:name w:val="WW8Num8z4"/>
    <w:rsid w:val="006300AD"/>
  </w:style>
  <w:style w:type="character" w:customStyle="1" w:styleId="WW8Num8z5">
    <w:name w:val="WW8Num8z5"/>
    <w:rsid w:val="006300AD"/>
  </w:style>
  <w:style w:type="character" w:customStyle="1" w:styleId="WW8Num8z6">
    <w:name w:val="WW8Num8z6"/>
    <w:rsid w:val="006300AD"/>
  </w:style>
  <w:style w:type="character" w:customStyle="1" w:styleId="WW8Num8z7">
    <w:name w:val="WW8Num8z7"/>
    <w:rsid w:val="006300AD"/>
  </w:style>
  <w:style w:type="character" w:customStyle="1" w:styleId="WW8Num8z8">
    <w:name w:val="WW8Num8z8"/>
    <w:rsid w:val="006300AD"/>
  </w:style>
  <w:style w:type="character" w:customStyle="1" w:styleId="WW8Num9z1">
    <w:name w:val="WW8Num9z1"/>
    <w:rsid w:val="006300AD"/>
    <w:rPr>
      <w:rFonts w:ascii="Courier New" w:hAnsi="Courier New" w:cs="Courier New" w:hint="default"/>
    </w:rPr>
  </w:style>
  <w:style w:type="character" w:customStyle="1" w:styleId="WW8Num9z2">
    <w:name w:val="WW8Num9z2"/>
    <w:rsid w:val="006300AD"/>
    <w:rPr>
      <w:rFonts w:ascii="Wingdings" w:hAnsi="Wingdings" w:cs="Wingdings" w:hint="default"/>
    </w:rPr>
  </w:style>
  <w:style w:type="character" w:customStyle="1" w:styleId="WW8Num9z3">
    <w:name w:val="WW8Num9z3"/>
    <w:rsid w:val="006300AD"/>
    <w:rPr>
      <w:rFonts w:ascii="Symbol" w:hAnsi="Symbol" w:cs="Symbol" w:hint="default"/>
    </w:rPr>
  </w:style>
  <w:style w:type="character" w:customStyle="1" w:styleId="WW8Num10z1">
    <w:name w:val="WW8Num10z1"/>
    <w:rsid w:val="006300AD"/>
  </w:style>
  <w:style w:type="character" w:customStyle="1" w:styleId="WW8Num10z2">
    <w:name w:val="WW8Num10z2"/>
    <w:rsid w:val="006300AD"/>
  </w:style>
  <w:style w:type="character" w:customStyle="1" w:styleId="WW8Num10z3">
    <w:name w:val="WW8Num10z3"/>
    <w:rsid w:val="006300AD"/>
  </w:style>
  <w:style w:type="character" w:customStyle="1" w:styleId="WW8Num10z4">
    <w:name w:val="WW8Num10z4"/>
    <w:rsid w:val="006300AD"/>
  </w:style>
  <w:style w:type="character" w:customStyle="1" w:styleId="WW8Num10z5">
    <w:name w:val="WW8Num10z5"/>
    <w:rsid w:val="006300AD"/>
  </w:style>
  <w:style w:type="character" w:customStyle="1" w:styleId="WW8Num10z6">
    <w:name w:val="WW8Num10z6"/>
    <w:rsid w:val="006300AD"/>
  </w:style>
  <w:style w:type="character" w:customStyle="1" w:styleId="WW8Num10z7">
    <w:name w:val="WW8Num10z7"/>
    <w:rsid w:val="006300AD"/>
  </w:style>
  <w:style w:type="character" w:customStyle="1" w:styleId="WW8Num10z8">
    <w:name w:val="WW8Num10z8"/>
    <w:rsid w:val="006300AD"/>
  </w:style>
  <w:style w:type="character" w:customStyle="1" w:styleId="WW8Num11z1">
    <w:name w:val="WW8Num11z1"/>
    <w:rsid w:val="006300AD"/>
  </w:style>
  <w:style w:type="character" w:customStyle="1" w:styleId="WW8Num11z2">
    <w:name w:val="WW8Num11z2"/>
    <w:rsid w:val="006300AD"/>
  </w:style>
  <w:style w:type="character" w:customStyle="1" w:styleId="WW8Num11z3">
    <w:name w:val="WW8Num11z3"/>
    <w:rsid w:val="006300AD"/>
  </w:style>
  <w:style w:type="character" w:customStyle="1" w:styleId="WW8Num11z4">
    <w:name w:val="WW8Num11z4"/>
    <w:rsid w:val="006300AD"/>
  </w:style>
  <w:style w:type="character" w:customStyle="1" w:styleId="WW8Num11z5">
    <w:name w:val="WW8Num11z5"/>
    <w:rsid w:val="006300AD"/>
  </w:style>
  <w:style w:type="character" w:customStyle="1" w:styleId="WW8Num11z6">
    <w:name w:val="WW8Num11z6"/>
    <w:rsid w:val="006300AD"/>
  </w:style>
  <w:style w:type="character" w:customStyle="1" w:styleId="WW8Num11z7">
    <w:name w:val="WW8Num11z7"/>
    <w:rsid w:val="006300AD"/>
  </w:style>
  <w:style w:type="character" w:customStyle="1" w:styleId="WW8Num11z8">
    <w:name w:val="WW8Num11z8"/>
    <w:rsid w:val="006300AD"/>
  </w:style>
  <w:style w:type="character" w:customStyle="1" w:styleId="WW8Num12z1">
    <w:name w:val="WW8Num12z1"/>
    <w:rsid w:val="006300AD"/>
    <w:rPr>
      <w:rFonts w:ascii="Courier New" w:hAnsi="Courier New" w:cs="Courier New" w:hint="default"/>
    </w:rPr>
  </w:style>
  <w:style w:type="character" w:customStyle="1" w:styleId="WW8Num12z2">
    <w:name w:val="WW8Num12z2"/>
    <w:rsid w:val="006300AD"/>
    <w:rPr>
      <w:rFonts w:ascii="Wingdings" w:hAnsi="Wingdings" w:cs="Wingdings" w:hint="default"/>
    </w:rPr>
  </w:style>
  <w:style w:type="character" w:customStyle="1" w:styleId="WW8Num12z3">
    <w:name w:val="WW8Num12z3"/>
    <w:rsid w:val="006300AD"/>
    <w:rPr>
      <w:rFonts w:ascii="Symbol" w:hAnsi="Symbol" w:cs="Symbol" w:hint="default"/>
    </w:rPr>
  </w:style>
  <w:style w:type="character" w:customStyle="1" w:styleId="WW8Num13z1">
    <w:name w:val="WW8Num13z1"/>
    <w:rsid w:val="006300AD"/>
  </w:style>
  <w:style w:type="character" w:customStyle="1" w:styleId="WW8Num13z2">
    <w:name w:val="WW8Num13z2"/>
    <w:rsid w:val="006300AD"/>
  </w:style>
  <w:style w:type="character" w:customStyle="1" w:styleId="WW8Num13z3">
    <w:name w:val="WW8Num13z3"/>
    <w:rsid w:val="006300AD"/>
  </w:style>
  <w:style w:type="character" w:customStyle="1" w:styleId="WW8Num13z4">
    <w:name w:val="WW8Num13z4"/>
    <w:rsid w:val="006300AD"/>
  </w:style>
  <w:style w:type="character" w:customStyle="1" w:styleId="WW8Num13z5">
    <w:name w:val="WW8Num13z5"/>
    <w:rsid w:val="006300AD"/>
  </w:style>
  <w:style w:type="character" w:customStyle="1" w:styleId="WW8Num13z6">
    <w:name w:val="WW8Num13z6"/>
    <w:rsid w:val="006300AD"/>
  </w:style>
  <w:style w:type="character" w:customStyle="1" w:styleId="WW8Num13z7">
    <w:name w:val="WW8Num13z7"/>
    <w:rsid w:val="006300AD"/>
  </w:style>
  <w:style w:type="character" w:customStyle="1" w:styleId="WW8Num13z8">
    <w:name w:val="WW8Num13z8"/>
    <w:rsid w:val="006300AD"/>
  </w:style>
  <w:style w:type="character" w:customStyle="1" w:styleId="WW8Num14z1">
    <w:name w:val="WW8Num14z1"/>
    <w:rsid w:val="006300AD"/>
    <w:rPr>
      <w:rFonts w:ascii="Courier New" w:hAnsi="Courier New" w:cs="Courier New" w:hint="default"/>
    </w:rPr>
  </w:style>
  <w:style w:type="character" w:customStyle="1" w:styleId="WW8Num14z2">
    <w:name w:val="WW8Num14z2"/>
    <w:rsid w:val="006300AD"/>
    <w:rPr>
      <w:rFonts w:ascii="Wingdings" w:hAnsi="Wingdings" w:cs="Wingdings" w:hint="default"/>
    </w:rPr>
  </w:style>
  <w:style w:type="character" w:customStyle="1" w:styleId="WW8Num15z1">
    <w:name w:val="WW8Num15z1"/>
    <w:rsid w:val="006300AD"/>
    <w:rPr>
      <w:rFonts w:ascii="Courier New" w:hAnsi="Courier New" w:cs="Courier New" w:hint="default"/>
    </w:rPr>
  </w:style>
  <w:style w:type="character" w:customStyle="1" w:styleId="WW8Num15z2">
    <w:name w:val="WW8Num15z2"/>
    <w:rsid w:val="006300AD"/>
    <w:rPr>
      <w:rFonts w:ascii="Wingdings" w:hAnsi="Wingdings" w:cs="Wingdings" w:hint="default"/>
    </w:rPr>
  </w:style>
  <w:style w:type="character" w:customStyle="1" w:styleId="WW8Num15z3">
    <w:name w:val="WW8Num15z3"/>
    <w:rsid w:val="006300AD"/>
    <w:rPr>
      <w:rFonts w:ascii="Symbol" w:hAnsi="Symbol" w:cs="Symbol" w:hint="default"/>
    </w:rPr>
  </w:style>
  <w:style w:type="character" w:customStyle="1" w:styleId="WW8Num16z1">
    <w:name w:val="WW8Num16z1"/>
    <w:rsid w:val="006300AD"/>
  </w:style>
  <w:style w:type="character" w:customStyle="1" w:styleId="WW8Num16z2">
    <w:name w:val="WW8Num16z2"/>
    <w:rsid w:val="006300AD"/>
  </w:style>
  <w:style w:type="character" w:customStyle="1" w:styleId="WW8Num16z3">
    <w:name w:val="WW8Num16z3"/>
    <w:rsid w:val="006300AD"/>
  </w:style>
  <w:style w:type="character" w:customStyle="1" w:styleId="WW8Num16z4">
    <w:name w:val="WW8Num16z4"/>
    <w:rsid w:val="006300AD"/>
  </w:style>
  <w:style w:type="character" w:customStyle="1" w:styleId="WW8Num16z5">
    <w:name w:val="WW8Num16z5"/>
    <w:rsid w:val="006300AD"/>
  </w:style>
  <w:style w:type="character" w:customStyle="1" w:styleId="WW8Num16z6">
    <w:name w:val="WW8Num16z6"/>
    <w:rsid w:val="006300AD"/>
  </w:style>
  <w:style w:type="character" w:customStyle="1" w:styleId="WW8Num16z7">
    <w:name w:val="WW8Num16z7"/>
    <w:rsid w:val="006300AD"/>
  </w:style>
  <w:style w:type="character" w:customStyle="1" w:styleId="WW8Num16z8">
    <w:name w:val="WW8Num16z8"/>
    <w:rsid w:val="006300AD"/>
  </w:style>
  <w:style w:type="character" w:customStyle="1" w:styleId="WW8Num17z1">
    <w:name w:val="WW8Num17z1"/>
    <w:rsid w:val="006300AD"/>
  </w:style>
  <w:style w:type="character" w:customStyle="1" w:styleId="WW8Num17z2">
    <w:name w:val="WW8Num17z2"/>
    <w:rsid w:val="006300AD"/>
  </w:style>
  <w:style w:type="character" w:customStyle="1" w:styleId="WW8Num17z3">
    <w:name w:val="WW8Num17z3"/>
    <w:rsid w:val="006300AD"/>
  </w:style>
  <w:style w:type="character" w:customStyle="1" w:styleId="WW8Num17z4">
    <w:name w:val="WW8Num17z4"/>
    <w:rsid w:val="006300AD"/>
  </w:style>
  <w:style w:type="character" w:customStyle="1" w:styleId="WW8Num17z5">
    <w:name w:val="WW8Num17z5"/>
    <w:rsid w:val="006300AD"/>
  </w:style>
  <w:style w:type="character" w:customStyle="1" w:styleId="WW8Num17z6">
    <w:name w:val="WW8Num17z6"/>
    <w:rsid w:val="006300AD"/>
  </w:style>
  <w:style w:type="character" w:customStyle="1" w:styleId="WW8Num17z7">
    <w:name w:val="WW8Num17z7"/>
    <w:rsid w:val="006300AD"/>
  </w:style>
  <w:style w:type="character" w:customStyle="1" w:styleId="WW8Num17z8">
    <w:name w:val="WW8Num17z8"/>
    <w:rsid w:val="006300AD"/>
  </w:style>
  <w:style w:type="character" w:customStyle="1" w:styleId="WW8Num18z1">
    <w:name w:val="WW8Num18z1"/>
    <w:rsid w:val="006300AD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300AD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6300AD"/>
  </w:style>
  <w:style w:type="character" w:customStyle="1" w:styleId="WW8Num19z2">
    <w:name w:val="WW8Num19z2"/>
    <w:rsid w:val="006300AD"/>
  </w:style>
  <w:style w:type="character" w:customStyle="1" w:styleId="WW8Num19z3">
    <w:name w:val="WW8Num19z3"/>
    <w:rsid w:val="006300AD"/>
  </w:style>
  <w:style w:type="character" w:customStyle="1" w:styleId="WW8Num19z4">
    <w:name w:val="WW8Num19z4"/>
    <w:rsid w:val="006300AD"/>
  </w:style>
  <w:style w:type="character" w:customStyle="1" w:styleId="WW8Num19z5">
    <w:name w:val="WW8Num19z5"/>
    <w:rsid w:val="006300AD"/>
  </w:style>
  <w:style w:type="character" w:customStyle="1" w:styleId="WW8Num19z6">
    <w:name w:val="WW8Num19z6"/>
    <w:rsid w:val="006300AD"/>
  </w:style>
  <w:style w:type="character" w:customStyle="1" w:styleId="WW8Num19z7">
    <w:name w:val="WW8Num19z7"/>
    <w:rsid w:val="006300AD"/>
  </w:style>
  <w:style w:type="character" w:customStyle="1" w:styleId="WW8Num19z8">
    <w:name w:val="WW8Num19z8"/>
    <w:rsid w:val="006300AD"/>
  </w:style>
  <w:style w:type="character" w:customStyle="1" w:styleId="WW8Num26z0">
    <w:name w:val="WW8Num26z0"/>
    <w:rsid w:val="006300AD"/>
    <w:rPr>
      <w:rFonts w:cs="Calibri" w:hint="default"/>
    </w:rPr>
  </w:style>
  <w:style w:type="character" w:customStyle="1" w:styleId="WW8Num26z1">
    <w:name w:val="WW8Num26z1"/>
    <w:rsid w:val="006300AD"/>
  </w:style>
  <w:style w:type="character" w:customStyle="1" w:styleId="WW8Num26z2">
    <w:name w:val="WW8Num26z2"/>
    <w:rsid w:val="006300AD"/>
  </w:style>
  <w:style w:type="character" w:customStyle="1" w:styleId="WW8Num26z3">
    <w:name w:val="WW8Num26z3"/>
    <w:rsid w:val="006300AD"/>
  </w:style>
  <w:style w:type="character" w:customStyle="1" w:styleId="WW8Num26z4">
    <w:name w:val="WW8Num26z4"/>
    <w:rsid w:val="006300AD"/>
  </w:style>
  <w:style w:type="character" w:customStyle="1" w:styleId="WW8Num26z5">
    <w:name w:val="WW8Num26z5"/>
    <w:rsid w:val="006300AD"/>
  </w:style>
  <w:style w:type="character" w:customStyle="1" w:styleId="WW8Num26z6">
    <w:name w:val="WW8Num26z6"/>
    <w:rsid w:val="006300AD"/>
  </w:style>
  <w:style w:type="character" w:customStyle="1" w:styleId="WW8Num26z7">
    <w:name w:val="WW8Num26z7"/>
    <w:rsid w:val="006300AD"/>
  </w:style>
  <w:style w:type="character" w:customStyle="1" w:styleId="WW8Num26z8">
    <w:name w:val="WW8Num26z8"/>
    <w:rsid w:val="006300AD"/>
  </w:style>
  <w:style w:type="character" w:customStyle="1" w:styleId="WW8Num27z0">
    <w:name w:val="WW8Num27z0"/>
    <w:rsid w:val="006300AD"/>
    <w:rPr>
      <w:color w:val="auto"/>
    </w:rPr>
  </w:style>
  <w:style w:type="character" w:customStyle="1" w:styleId="WW8Num27z1">
    <w:name w:val="WW8Num27z1"/>
    <w:rsid w:val="006300AD"/>
  </w:style>
  <w:style w:type="character" w:customStyle="1" w:styleId="WW8Num27z2">
    <w:name w:val="WW8Num27z2"/>
    <w:rsid w:val="006300AD"/>
  </w:style>
  <w:style w:type="character" w:customStyle="1" w:styleId="WW8Num27z3">
    <w:name w:val="WW8Num27z3"/>
    <w:rsid w:val="006300AD"/>
  </w:style>
  <w:style w:type="character" w:customStyle="1" w:styleId="WW8Num27z4">
    <w:name w:val="WW8Num27z4"/>
    <w:rsid w:val="006300AD"/>
  </w:style>
  <w:style w:type="character" w:customStyle="1" w:styleId="WW8Num27z5">
    <w:name w:val="WW8Num27z5"/>
    <w:rsid w:val="006300AD"/>
  </w:style>
  <w:style w:type="character" w:customStyle="1" w:styleId="WW8Num27z6">
    <w:name w:val="WW8Num27z6"/>
    <w:rsid w:val="006300AD"/>
  </w:style>
  <w:style w:type="character" w:customStyle="1" w:styleId="WW8Num27z7">
    <w:name w:val="WW8Num27z7"/>
    <w:rsid w:val="006300AD"/>
  </w:style>
  <w:style w:type="character" w:customStyle="1" w:styleId="WW8Num27z8">
    <w:name w:val="WW8Num27z8"/>
    <w:rsid w:val="006300AD"/>
  </w:style>
  <w:style w:type="character" w:customStyle="1" w:styleId="WW8Num28z0">
    <w:name w:val="WW8Num28z0"/>
    <w:rsid w:val="006300A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6300AD"/>
    <w:rPr>
      <w:rFonts w:ascii="Courier New" w:hAnsi="Courier New" w:cs="Courier New" w:hint="default"/>
    </w:rPr>
  </w:style>
  <w:style w:type="character" w:customStyle="1" w:styleId="WW8Num28z2">
    <w:name w:val="WW8Num28z2"/>
    <w:rsid w:val="006300AD"/>
    <w:rPr>
      <w:rFonts w:ascii="Wingdings" w:hAnsi="Wingdings" w:cs="Wingdings" w:hint="default"/>
    </w:rPr>
  </w:style>
  <w:style w:type="character" w:customStyle="1" w:styleId="WW8Num28z3">
    <w:name w:val="WW8Num28z3"/>
    <w:rsid w:val="006300AD"/>
    <w:rPr>
      <w:rFonts w:ascii="Symbol" w:hAnsi="Symbol" w:cs="Symbol" w:hint="default"/>
    </w:rPr>
  </w:style>
  <w:style w:type="character" w:customStyle="1" w:styleId="WW8Num29z0">
    <w:name w:val="WW8Num29z0"/>
    <w:rsid w:val="006300AD"/>
    <w:rPr>
      <w:rFonts w:ascii="Symbol" w:hAnsi="Symbol" w:cs="Symbol" w:hint="default"/>
    </w:rPr>
  </w:style>
  <w:style w:type="character" w:customStyle="1" w:styleId="WW8Num29z1">
    <w:name w:val="WW8Num29z1"/>
    <w:rsid w:val="006300AD"/>
    <w:rPr>
      <w:rFonts w:ascii="Courier New" w:hAnsi="Courier New" w:cs="Courier New" w:hint="default"/>
    </w:rPr>
  </w:style>
  <w:style w:type="character" w:customStyle="1" w:styleId="WW8Num29z2">
    <w:name w:val="WW8Num29z2"/>
    <w:rsid w:val="006300AD"/>
    <w:rPr>
      <w:rFonts w:ascii="Wingdings" w:hAnsi="Wingdings" w:cs="Wingdings" w:hint="default"/>
    </w:rPr>
  </w:style>
  <w:style w:type="character" w:customStyle="1" w:styleId="WW8Num30z0">
    <w:name w:val="WW8Num30z0"/>
    <w:rsid w:val="006300AD"/>
    <w:rPr>
      <w:rFonts w:ascii="Times New Roman" w:eastAsia="Times New Roman" w:hAnsi="Times New Roman" w:cs="Times New Roman" w:hint="default"/>
      <w:b/>
    </w:rPr>
  </w:style>
  <w:style w:type="character" w:customStyle="1" w:styleId="WW8Num30z1">
    <w:name w:val="WW8Num30z1"/>
    <w:rsid w:val="006300AD"/>
    <w:rPr>
      <w:rFonts w:ascii="Courier New" w:hAnsi="Courier New" w:cs="Courier New" w:hint="default"/>
    </w:rPr>
  </w:style>
  <w:style w:type="character" w:customStyle="1" w:styleId="WW8Num30z2">
    <w:name w:val="WW8Num30z2"/>
    <w:rsid w:val="006300AD"/>
    <w:rPr>
      <w:rFonts w:ascii="Wingdings" w:hAnsi="Wingdings" w:cs="Wingdings" w:hint="default"/>
    </w:rPr>
  </w:style>
  <w:style w:type="character" w:customStyle="1" w:styleId="WW8Num30z3">
    <w:name w:val="WW8Num30z3"/>
    <w:rsid w:val="006300AD"/>
    <w:rPr>
      <w:rFonts w:ascii="Symbol" w:hAnsi="Symbol" w:cs="Symbol" w:hint="default"/>
    </w:rPr>
  </w:style>
  <w:style w:type="character" w:customStyle="1" w:styleId="10">
    <w:name w:val="Шрифт абзацу за промовчанням1"/>
    <w:rsid w:val="006300AD"/>
  </w:style>
  <w:style w:type="character" w:customStyle="1" w:styleId="a3">
    <w:name w:val="Верхній колонтитул Знак"/>
    <w:rsid w:val="006300AD"/>
    <w:rPr>
      <w:rFonts w:eastAsia="Times New Roman" w:cs="Times New Roman"/>
      <w:sz w:val="28"/>
      <w:lang w:val="x-none"/>
    </w:rPr>
  </w:style>
  <w:style w:type="character" w:customStyle="1" w:styleId="a4">
    <w:name w:val="Нижній колонтитул Знак"/>
    <w:rsid w:val="006300AD"/>
    <w:rPr>
      <w:rFonts w:eastAsia="Times New Roman" w:cs="Times New Roman"/>
      <w:sz w:val="28"/>
      <w:lang w:val="x-none"/>
    </w:rPr>
  </w:style>
  <w:style w:type="character" w:styleId="a5">
    <w:name w:val="Emphasis"/>
    <w:qFormat/>
    <w:rsid w:val="006300AD"/>
    <w:rPr>
      <w:rFonts w:cs="Times New Roman"/>
      <w:i/>
    </w:rPr>
  </w:style>
  <w:style w:type="character" w:customStyle="1" w:styleId="20">
    <w:name w:val="Основний текст з відступом Знак2"/>
    <w:rsid w:val="006300AD"/>
    <w:rPr>
      <w:sz w:val="24"/>
      <w:lang w:val="ru-RU"/>
    </w:rPr>
  </w:style>
  <w:style w:type="character" w:customStyle="1" w:styleId="a6">
    <w:name w:val="Основний текст з відступом Знак"/>
    <w:rsid w:val="006300AD"/>
    <w:rPr>
      <w:sz w:val="28"/>
      <w:szCs w:val="28"/>
    </w:rPr>
  </w:style>
  <w:style w:type="character" w:customStyle="1" w:styleId="11">
    <w:name w:val="Основной текст с отступом Знак1"/>
    <w:rsid w:val="006300AD"/>
    <w:rPr>
      <w:rFonts w:cs="Times New Roman"/>
      <w:sz w:val="28"/>
      <w:szCs w:val="28"/>
      <w:lang w:val="x-none"/>
    </w:rPr>
  </w:style>
  <w:style w:type="character" w:customStyle="1" w:styleId="14">
    <w:name w:val="Основной текст с отступом Знак14"/>
    <w:rsid w:val="006300AD"/>
    <w:rPr>
      <w:rFonts w:cs="Times New Roman"/>
      <w:sz w:val="28"/>
      <w:szCs w:val="28"/>
      <w:lang w:val="x-none"/>
    </w:rPr>
  </w:style>
  <w:style w:type="character" w:customStyle="1" w:styleId="13">
    <w:name w:val="Основной текст с отступом Знак13"/>
    <w:rsid w:val="006300AD"/>
    <w:rPr>
      <w:rFonts w:cs="Times New Roman"/>
      <w:sz w:val="28"/>
      <w:szCs w:val="28"/>
      <w:lang w:val="x-none"/>
    </w:rPr>
  </w:style>
  <w:style w:type="character" w:customStyle="1" w:styleId="12">
    <w:name w:val="Основной текст с отступом Знак12"/>
    <w:rsid w:val="006300AD"/>
    <w:rPr>
      <w:rFonts w:cs="Times New Roman"/>
      <w:sz w:val="28"/>
      <w:szCs w:val="28"/>
      <w:lang w:val="x-none"/>
    </w:rPr>
  </w:style>
  <w:style w:type="character" w:customStyle="1" w:styleId="110">
    <w:name w:val="Основной текст с отступом Знак11"/>
    <w:rsid w:val="006300AD"/>
    <w:rPr>
      <w:rFonts w:cs="Times New Roman"/>
      <w:sz w:val="28"/>
      <w:szCs w:val="28"/>
      <w:lang w:val="x-none"/>
    </w:rPr>
  </w:style>
  <w:style w:type="character" w:customStyle="1" w:styleId="BodyTextIndentChar1">
    <w:name w:val="Body Text Indent Char1"/>
    <w:rsid w:val="006300AD"/>
    <w:rPr>
      <w:rFonts w:eastAsia="Times New Roman"/>
      <w:sz w:val="28"/>
      <w:lang w:val="uk-UA"/>
    </w:rPr>
  </w:style>
  <w:style w:type="character" w:customStyle="1" w:styleId="15">
    <w:name w:val="Основний текст з відступом Знак1"/>
    <w:rsid w:val="006300AD"/>
    <w:rPr>
      <w:rFonts w:eastAsia="Times New Roman"/>
      <w:sz w:val="28"/>
      <w:lang w:val="x-none"/>
    </w:rPr>
  </w:style>
  <w:style w:type="character" w:customStyle="1" w:styleId="32">
    <w:name w:val="Основний текст з відступом 3 Знак2"/>
    <w:rsid w:val="006300AD"/>
    <w:rPr>
      <w:sz w:val="16"/>
      <w:lang w:val="ru-RU"/>
    </w:rPr>
  </w:style>
  <w:style w:type="character" w:customStyle="1" w:styleId="21">
    <w:name w:val="Основний текст з відступом 2 Знак"/>
    <w:rsid w:val="006300AD"/>
    <w:rPr>
      <w:rFonts w:eastAsia="Times New Roman" w:cs="Times New Roman"/>
      <w:sz w:val="20"/>
      <w:lang w:val="ru-RU"/>
    </w:rPr>
  </w:style>
  <w:style w:type="character" w:customStyle="1" w:styleId="3">
    <w:name w:val="Основний текст з відступом 3 Знак"/>
    <w:rsid w:val="006300AD"/>
    <w:rPr>
      <w:sz w:val="16"/>
      <w:szCs w:val="16"/>
    </w:rPr>
  </w:style>
  <w:style w:type="character" w:customStyle="1" w:styleId="31">
    <w:name w:val="Основной текст с отступом 3 Знак1"/>
    <w:rsid w:val="006300AD"/>
    <w:rPr>
      <w:rFonts w:cs="Times New Roman"/>
      <w:sz w:val="16"/>
      <w:szCs w:val="16"/>
      <w:lang w:val="x-none"/>
    </w:rPr>
  </w:style>
  <w:style w:type="character" w:customStyle="1" w:styleId="314">
    <w:name w:val="Основной текст с отступом 3 Знак14"/>
    <w:rsid w:val="006300AD"/>
    <w:rPr>
      <w:rFonts w:cs="Times New Roman"/>
      <w:sz w:val="16"/>
      <w:szCs w:val="16"/>
      <w:lang w:val="x-none"/>
    </w:rPr>
  </w:style>
  <w:style w:type="character" w:customStyle="1" w:styleId="313">
    <w:name w:val="Основной текст с отступом 3 Знак13"/>
    <w:rsid w:val="006300AD"/>
    <w:rPr>
      <w:rFonts w:cs="Times New Roman"/>
      <w:sz w:val="16"/>
      <w:szCs w:val="16"/>
      <w:lang w:val="x-none"/>
    </w:rPr>
  </w:style>
  <w:style w:type="character" w:customStyle="1" w:styleId="312">
    <w:name w:val="Основной текст с отступом 3 Знак12"/>
    <w:rsid w:val="006300AD"/>
    <w:rPr>
      <w:rFonts w:cs="Times New Roman"/>
      <w:sz w:val="16"/>
      <w:szCs w:val="16"/>
      <w:lang w:val="x-none"/>
    </w:rPr>
  </w:style>
  <w:style w:type="character" w:customStyle="1" w:styleId="311">
    <w:name w:val="Основной текст с отступом 3 Знак11"/>
    <w:rsid w:val="006300AD"/>
    <w:rPr>
      <w:rFonts w:cs="Times New Roman"/>
      <w:sz w:val="16"/>
      <w:szCs w:val="16"/>
      <w:lang w:val="x-none"/>
    </w:rPr>
  </w:style>
  <w:style w:type="character" w:customStyle="1" w:styleId="BodyTextIndent3Char1">
    <w:name w:val="Body Text Indent 3 Char1"/>
    <w:rsid w:val="006300AD"/>
    <w:rPr>
      <w:rFonts w:eastAsia="Times New Roman"/>
      <w:sz w:val="16"/>
      <w:lang w:val="uk-UA"/>
    </w:rPr>
  </w:style>
  <w:style w:type="character" w:customStyle="1" w:styleId="310">
    <w:name w:val="Основний текст з відступом 3 Знак1"/>
    <w:rsid w:val="006300AD"/>
    <w:rPr>
      <w:rFonts w:eastAsia="Times New Roman"/>
      <w:sz w:val="16"/>
      <w:lang w:val="x-none"/>
    </w:rPr>
  </w:style>
  <w:style w:type="character" w:customStyle="1" w:styleId="a7">
    <w:name w:val="Назва Знак"/>
    <w:rsid w:val="006300AD"/>
    <w:rPr>
      <w:rFonts w:eastAsia="Times New Roman" w:cs="Times New Roman"/>
      <w:b/>
      <w:sz w:val="24"/>
      <w:lang w:val="x-none"/>
    </w:rPr>
  </w:style>
  <w:style w:type="character" w:customStyle="1" w:styleId="a8">
    <w:name w:val="Основний текст Знак"/>
    <w:rsid w:val="006300AD"/>
    <w:rPr>
      <w:rFonts w:eastAsia="Times New Roman" w:cs="Times New Roman"/>
      <w:sz w:val="28"/>
      <w:lang w:val="x-none"/>
    </w:rPr>
  </w:style>
  <w:style w:type="character" w:styleId="a9">
    <w:name w:val="Strong"/>
    <w:qFormat/>
    <w:rsid w:val="006300AD"/>
    <w:rPr>
      <w:rFonts w:cs="Times New Roman"/>
      <w:b/>
    </w:rPr>
  </w:style>
  <w:style w:type="character" w:styleId="aa">
    <w:name w:val="page number"/>
    <w:rsid w:val="006300AD"/>
    <w:rPr>
      <w:rFonts w:cs="Times New Roman"/>
    </w:rPr>
  </w:style>
  <w:style w:type="character" w:customStyle="1" w:styleId="ab">
    <w:name w:val="Текст у виносці Знак"/>
    <w:rsid w:val="006300AD"/>
    <w:rPr>
      <w:rFonts w:ascii="Tahoma" w:hAnsi="Tahoma" w:cs="Times New Roman"/>
      <w:sz w:val="16"/>
      <w:lang w:val="uk-UA"/>
    </w:rPr>
  </w:style>
  <w:style w:type="character" w:customStyle="1" w:styleId="textexposedshow">
    <w:name w:val="text_exposed_show"/>
    <w:basedOn w:val="10"/>
    <w:rsid w:val="006300AD"/>
  </w:style>
  <w:style w:type="character" w:customStyle="1" w:styleId="ac">
    <w:name w:val="Название Знак"/>
    <w:rsid w:val="006300AD"/>
    <w:rPr>
      <w:b/>
      <w:sz w:val="24"/>
    </w:rPr>
  </w:style>
  <w:style w:type="character" w:customStyle="1" w:styleId="ad">
    <w:name w:val="Верхний колонтитул Знак"/>
    <w:rsid w:val="006300AD"/>
    <w:rPr>
      <w:sz w:val="28"/>
      <w:lang w:val="x-none" w:eastAsia="zh-CN"/>
    </w:rPr>
  </w:style>
  <w:style w:type="character" w:customStyle="1" w:styleId="uficommentbody">
    <w:name w:val="uficommentbody"/>
    <w:basedOn w:val="1"/>
    <w:rsid w:val="006300AD"/>
  </w:style>
  <w:style w:type="paragraph" w:styleId="ae">
    <w:name w:val="Title"/>
    <w:basedOn w:val="a"/>
    <w:next w:val="af"/>
    <w:link w:val="16"/>
    <w:qFormat/>
    <w:rsid w:val="006300AD"/>
    <w:pPr>
      <w:jc w:val="center"/>
    </w:pPr>
    <w:rPr>
      <w:b/>
      <w:sz w:val="24"/>
      <w:szCs w:val="20"/>
      <w:lang w:val="x-none"/>
    </w:rPr>
  </w:style>
  <w:style w:type="character" w:customStyle="1" w:styleId="16">
    <w:name w:val="Название Знак1"/>
    <w:basedOn w:val="a0"/>
    <w:link w:val="ae"/>
    <w:rsid w:val="006300A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f">
    <w:name w:val="Body Text"/>
    <w:basedOn w:val="a"/>
    <w:link w:val="af0"/>
    <w:rsid w:val="006300AD"/>
    <w:pPr>
      <w:spacing w:after="120"/>
    </w:pPr>
    <w:rPr>
      <w:szCs w:val="20"/>
      <w:lang w:val="x-none"/>
    </w:rPr>
  </w:style>
  <w:style w:type="character" w:customStyle="1" w:styleId="af0">
    <w:name w:val="Основной текст Знак"/>
    <w:basedOn w:val="a0"/>
    <w:link w:val="af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1">
    <w:name w:val="List"/>
    <w:basedOn w:val="af"/>
    <w:rsid w:val="006300AD"/>
    <w:rPr>
      <w:rFonts w:cs="FreeSans"/>
    </w:rPr>
  </w:style>
  <w:style w:type="paragraph" w:styleId="af2">
    <w:name w:val="caption"/>
    <w:basedOn w:val="a"/>
    <w:qFormat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f3">
    <w:name w:val="Покажчик"/>
    <w:basedOn w:val="a"/>
    <w:rsid w:val="006300AD"/>
    <w:pPr>
      <w:suppressLineNumbers/>
    </w:pPr>
    <w:rPr>
      <w:rFonts w:cs="FreeSans"/>
      <w:sz w:val="24"/>
    </w:rPr>
  </w:style>
  <w:style w:type="paragraph" w:customStyle="1" w:styleId="22">
    <w:name w:val="Название объекта2"/>
    <w:basedOn w:val="a"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7">
    <w:name w:val="Название объекта1"/>
    <w:basedOn w:val="a"/>
    <w:rsid w:val="006300AD"/>
    <w:pPr>
      <w:suppressLineNumbers/>
      <w:spacing w:before="120" w:after="120"/>
    </w:pPr>
    <w:rPr>
      <w:rFonts w:cs="FreeSans"/>
      <w:i/>
      <w:iCs/>
      <w:szCs w:val="24"/>
    </w:rPr>
  </w:style>
  <w:style w:type="paragraph" w:styleId="af4">
    <w:name w:val="header"/>
    <w:basedOn w:val="a"/>
    <w:link w:val="18"/>
    <w:rsid w:val="006300A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18">
    <w:name w:val="Верхний колонтитул Знак1"/>
    <w:basedOn w:val="a0"/>
    <w:link w:val="af4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5">
    <w:name w:val="footer"/>
    <w:basedOn w:val="a"/>
    <w:link w:val="af6"/>
    <w:rsid w:val="006300A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6">
    <w:name w:val="Нижний колонтитул Знак"/>
    <w:basedOn w:val="a0"/>
    <w:link w:val="af5"/>
    <w:rsid w:val="006300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3">
    <w:name w:val="Без інтервалів2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9">
    <w:name w:val="Абзац списку1"/>
    <w:basedOn w:val="a"/>
    <w:rsid w:val="006300AD"/>
    <w:pPr>
      <w:ind w:left="720"/>
      <w:contextualSpacing/>
    </w:pPr>
  </w:style>
  <w:style w:type="paragraph" w:customStyle="1" w:styleId="1a">
    <w:name w:val="Без интервала1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4">
    <w:name w:val="Без интервала2"/>
    <w:rsid w:val="006300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7">
    <w:name w:val="Style7"/>
    <w:basedOn w:val="a"/>
    <w:rsid w:val="006300AD"/>
    <w:pPr>
      <w:widowControl w:val="0"/>
      <w:autoSpaceDE w:val="0"/>
      <w:spacing w:line="259" w:lineRule="exact"/>
      <w:ind w:hanging="475"/>
      <w:jc w:val="both"/>
    </w:pPr>
    <w:rPr>
      <w:sz w:val="24"/>
      <w:szCs w:val="24"/>
      <w:lang w:val="ru-RU"/>
    </w:rPr>
  </w:style>
  <w:style w:type="paragraph" w:customStyle="1" w:styleId="FR1">
    <w:name w:val="FR1"/>
    <w:rsid w:val="006300AD"/>
    <w:pPr>
      <w:widowControl w:val="0"/>
      <w:suppressAutoHyphens/>
      <w:snapToGrid w:val="0"/>
      <w:spacing w:after="0" w:line="240" w:lineRule="auto"/>
      <w:ind w:left="80" w:firstLine="320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7">
    <w:name w:val="Body Text Indent"/>
    <w:basedOn w:val="a"/>
    <w:link w:val="af8"/>
    <w:rsid w:val="006300AD"/>
    <w:pPr>
      <w:spacing w:after="120"/>
      <w:ind w:left="283"/>
    </w:pPr>
    <w:rPr>
      <w:sz w:val="24"/>
      <w:szCs w:val="20"/>
      <w:lang w:val="ru-RU"/>
    </w:rPr>
  </w:style>
  <w:style w:type="character" w:customStyle="1" w:styleId="af8">
    <w:name w:val="Основной текст с отступом Знак"/>
    <w:basedOn w:val="a0"/>
    <w:link w:val="af7"/>
    <w:rsid w:val="006300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ий текст з відступом 21"/>
    <w:basedOn w:val="a"/>
    <w:rsid w:val="006300AD"/>
    <w:pPr>
      <w:spacing w:after="120" w:line="480" w:lineRule="auto"/>
      <w:ind w:left="283"/>
    </w:pPr>
    <w:rPr>
      <w:sz w:val="20"/>
      <w:szCs w:val="20"/>
      <w:lang w:val="ru-RU"/>
    </w:rPr>
  </w:style>
  <w:style w:type="paragraph" w:customStyle="1" w:styleId="315">
    <w:name w:val="Основний текст з відступом 31"/>
    <w:basedOn w:val="a"/>
    <w:rsid w:val="006300AD"/>
    <w:pPr>
      <w:spacing w:after="120"/>
      <w:ind w:left="283"/>
    </w:pPr>
    <w:rPr>
      <w:sz w:val="16"/>
      <w:szCs w:val="20"/>
      <w:lang w:val="ru-RU"/>
    </w:rPr>
  </w:style>
  <w:style w:type="paragraph" w:customStyle="1" w:styleId="af9">
    <w:name w:val="Нормальний текст"/>
    <w:basedOn w:val="a"/>
    <w:rsid w:val="006300AD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videl">
    <w:name w:val="videl"/>
    <w:rsid w:val="006300AD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Абзац списка1"/>
    <w:basedOn w:val="a"/>
    <w:rsid w:val="006300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Абзац списка2"/>
    <w:basedOn w:val="a"/>
    <w:rsid w:val="006300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podrazdel">
    <w:name w:val="podrazdel"/>
    <w:rsid w:val="006300A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p">
    <w:name w:val="2p"/>
    <w:rsid w:val="006300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zh-CN"/>
    </w:rPr>
  </w:style>
  <w:style w:type="paragraph" w:customStyle="1" w:styleId="afa">
    <w:name w:val="Îáû÷íûé"/>
    <w:rsid w:val="006300AD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1c">
    <w:name w:val="Текст у виносці1"/>
    <w:basedOn w:val="a"/>
    <w:rsid w:val="006300AD"/>
    <w:rPr>
      <w:rFonts w:ascii="Tahoma" w:hAnsi="Tahoma" w:cs="Tahoma"/>
      <w:sz w:val="16"/>
      <w:szCs w:val="20"/>
    </w:rPr>
  </w:style>
  <w:style w:type="paragraph" w:customStyle="1" w:styleId="LO-normal">
    <w:name w:val="LO-normal"/>
    <w:rsid w:val="006300AD"/>
    <w:pPr>
      <w:widowControl w:val="0"/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1d">
    <w:name w:val="Назва об'єкта1"/>
    <w:basedOn w:val="a"/>
    <w:rsid w:val="006300AD"/>
    <w:pPr>
      <w:suppressLineNumbers/>
      <w:spacing w:before="120" w:after="120"/>
    </w:pPr>
    <w:rPr>
      <w:rFonts w:eastAsia="Noto Sans CJK SC Regular" w:cs="FreeSans"/>
      <w:i/>
      <w:iCs/>
      <w:kern w:val="1"/>
      <w:szCs w:val="24"/>
      <w:lang w:bidi="hi-IN"/>
    </w:rPr>
  </w:style>
  <w:style w:type="paragraph" w:customStyle="1" w:styleId="1e">
    <w:name w:val="Без інтервалів1"/>
    <w:rsid w:val="006300A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30">
    <w:name w:val="Абзац списка3"/>
    <w:basedOn w:val="a"/>
    <w:rsid w:val="006300AD"/>
    <w:pPr>
      <w:spacing w:after="200"/>
      <w:ind w:left="720"/>
      <w:contextualSpacing/>
    </w:pPr>
    <w:rPr>
      <w:rFonts w:eastAsia="Noto Sans CJK SC Regular" w:cs="FreeSans"/>
      <w:kern w:val="1"/>
      <w:szCs w:val="24"/>
      <w:lang w:bidi="hi-IN"/>
    </w:rPr>
  </w:style>
  <w:style w:type="paragraph" w:customStyle="1" w:styleId="1f">
    <w:name w:val="Звичайний (веб)1"/>
    <w:basedOn w:val="a"/>
    <w:rsid w:val="006300AD"/>
    <w:pPr>
      <w:spacing w:before="280" w:after="280"/>
    </w:pPr>
    <w:rPr>
      <w:sz w:val="24"/>
      <w:szCs w:val="24"/>
      <w:lang w:val="ru-RU"/>
    </w:rPr>
  </w:style>
  <w:style w:type="paragraph" w:customStyle="1" w:styleId="afb">
    <w:name w:val="Вміст таблиці"/>
    <w:basedOn w:val="a"/>
    <w:rsid w:val="006300AD"/>
    <w:pPr>
      <w:suppressLineNumbers/>
    </w:pPr>
  </w:style>
  <w:style w:type="paragraph" w:customStyle="1" w:styleId="afc">
    <w:name w:val="Заголовок таблиці"/>
    <w:basedOn w:val="afb"/>
    <w:rsid w:val="006300AD"/>
    <w:pPr>
      <w:jc w:val="center"/>
    </w:pPr>
    <w:rPr>
      <w:b/>
      <w:bCs/>
    </w:rPr>
  </w:style>
  <w:style w:type="paragraph" w:customStyle="1" w:styleId="afd">
    <w:name w:val="Вміст рамки"/>
    <w:basedOn w:val="a"/>
    <w:rsid w:val="006300AD"/>
  </w:style>
  <w:style w:type="paragraph" w:customStyle="1" w:styleId="1f0">
    <w:name w:val="Название1"/>
    <w:basedOn w:val="a"/>
    <w:rsid w:val="006300AD"/>
    <w:pPr>
      <w:suppressAutoHyphens w:val="0"/>
      <w:jc w:val="center"/>
    </w:pPr>
    <w:rPr>
      <w:b/>
      <w:sz w:val="24"/>
      <w:szCs w:val="20"/>
      <w:lang w:val="x-none"/>
    </w:rPr>
  </w:style>
  <w:style w:type="paragraph" w:styleId="afe">
    <w:name w:val="Normal (Web)"/>
    <w:basedOn w:val="a"/>
    <w:rsid w:val="006300AD"/>
    <w:pPr>
      <w:suppressAutoHyphens w:val="0"/>
      <w:spacing w:before="280" w:after="280"/>
    </w:pPr>
    <w:rPr>
      <w:sz w:val="24"/>
      <w:szCs w:val="24"/>
      <w:lang w:val="ru-RU"/>
    </w:rPr>
  </w:style>
  <w:style w:type="paragraph" w:styleId="aff">
    <w:name w:val="footnote text"/>
    <w:basedOn w:val="a"/>
    <w:link w:val="aff0"/>
    <w:uiPriority w:val="99"/>
    <w:unhideWhenUsed/>
    <w:rsid w:val="006300AD"/>
    <w:rPr>
      <w:sz w:val="24"/>
      <w:szCs w:val="24"/>
    </w:rPr>
  </w:style>
  <w:style w:type="character" w:customStyle="1" w:styleId="aff0">
    <w:name w:val="Текст сноски Знак"/>
    <w:basedOn w:val="a0"/>
    <w:link w:val="aff"/>
    <w:uiPriority w:val="99"/>
    <w:rsid w:val="006300AD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ff1">
    <w:name w:val="footnote reference"/>
    <w:uiPriority w:val="99"/>
    <w:unhideWhenUsed/>
    <w:rsid w:val="00630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7998</Words>
  <Characters>45595</Characters>
  <Application>Microsoft Office Word</Application>
  <DocSecurity>0</DocSecurity>
  <Lines>379</Lines>
  <Paragraphs>106</Paragraphs>
  <ScaleCrop>false</ScaleCrop>
  <Company>SPecialiST RePack</Company>
  <LinksUpToDate>false</LinksUpToDate>
  <CharactersWithSpaces>53487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2017-06-15T12:00:00Z</dcterms:created>
  <dcterms:modified xsi:type="dcterms:W3CDTF">2017-06-15T12:18:00Z</dcterms:modified>
</cp:coreProperties>
</file>